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footer5.xml" ContentType="application/vnd.openxmlformats-officedocument.wordprocessingml.footer+xml"/>
  <Override PartName="/word/footer4.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6.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00B0344B" w:rsidRDefault="007A4A8C" w14:paraId="29D6B04F" wp14:textId="77777777">
      <w:pPr>
        <w:spacing w:after="182" w:line="259" w:lineRule="auto"/>
        <w:ind w:left="-29" w:right="-26" w:firstLine="0"/>
        <w:jc w:val="left"/>
      </w:pPr>
      <w:r>
        <w:rPr>
          <w:noProof/>
        </w:rPr>
        <mc:AlternateContent>
          <mc:Choice Requires="wpg">
            <w:drawing>
              <wp:inline xmlns:wp14="http://schemas.microsoft.com/office/word/2010/wordprocessingDrawing" distT="0" distB="0" distL="0" distR="0" wp14:anchorId="7B96B1A2" wp14:editId="7777777">
                <wp:extent cx="6158230" cy="109728"/>
                <wp:effectExtent l="0" t="0" r="0" b="0"/>
                <wp:docPr id="14031" name="Group 14031"/>
                <wp:cNvGraphicFramePr/>
                <a:graphic xmlns:a="http://schemas.openxmlformats.org/drawingml/2006/main">
                  <a:graphicData uri="http://schemas.microsoft.com/office/word/2010/wordprocessingGroup">
                    <wpg:wgp>
                      <wpg:cNvGrpSpPr/>
                      <wpg:grpSpPr>
                        <a:xfrm>
                          <a:off x="0" y="0"/>
                          <a:ext cx="6158230" cy="109728"/>
                          <a:chOff x="0" y="0"/>
                          <a:chExt cx="6158230" cy="109728"/>
                        </a:xfrm>
                      </wpg:grpSpPr>
                      <wps:wsp>
                        <wps:cNvPr id="17508" name="Shape 17508"/>
                        <wps:cNvSpPr/>
                        <wps:spPr>
                          <a:xfrm>
                            <a:off x="0" y="0"/>
                            <a:ext cx="6158230" cy="109728"/>
                          </a:xfrm>
                          <a:custGeom>
                            <a:avLst/>
                            <a:gdLst/>
                            <a:ahLst/>
                            <a:cxnLst/>
                            <a:rect l="0" t="0" r="0" b="0"/>
                            <a:pathLst>
                              <a:path w="6158230" h="109728">
                                <a:moveTo>
                                  <a:pt x="0" y="0"/>
                                </a:moveTo>
                                <a:lnTo>
                                  <a:pt x="6158230" y="0"/>
                                </a:lnTo>
                                <a:lnTo>
                                  <a:pt x="6158230" y="109728"/>
                                </a:lnTo>
                                <a:lnTo>
                                  <a:pt x="0" y="109728"/>
                                </a:lnTo>
                                <a:lnTo>
                                  <a:pt x="0" y="0"/>
                                </a:lnTo>
                              </a:path>
                            </a:pathLst>
                          </a:custGeom>
                          <a:ln w="0" cap="flat">
                            <a:miter lim="127000"/>
                          </a:ln>
                        </wps:spPr>
                        <wps:style>
                          <a:lnRef idx="0">
                            <a:srgbClr val="000000">
                              <a:alpha val="0"/>
                            </a:srgbClr>
                          </a:lnRef>
                          <a:fillRef idx="1">
                            <a:srgbClr val="A6A6A6"/>
                          </a:fillRef>
                          <a:effectRef idx="0">
                            <a:scrgbClr r="0" g="0" b="0"/>
                          </a:effectRef>
                          <a:fontRef idx="none"/>
                        </wps:style>
                        <wps:bodyPr/>
                      </wps:wsp>
                    </wpg:wgp>
                  </a:graphicData>
                </a:graphic>
              </wp:inline>
            </w:drawing>
          </mc:Choice>
          <mc:Fallback xmlns:a="http://schemas.openxmlformats.org/drawingml/2006/main">
            <w:pict w14:anchorId="19DBB386">
              <v:group id="Group 14031" style="width:484.9pt;height:8.64001pt;mso-position-horizontal-relative:char;mso-position-vertical-relative:line" coordsize="61582,1097">
                <v:shape id="Shape 17509" style="position:absolute;width:61582;height:1097;left:0;top:0;" coordsize="6158230,109728" path="m0,0l6158230,0l6158230,109728l0,109728l0,0">
                  <v:stroke on="false" weight="0pt" color="#000000" opacity="0" miterlimit="10" joinstyle="miter" endcap="flat"/>
                  <v:fill on="true" color="#a6a6a6"/>
                </v:shape>
              </v:group>
            </w:pict>
          </mc:Fallback>
        </mc:AlternateContent>
      </w:r>
      <w:r>
        <w:rPr>
          <w:rFonts w:ascii="Arial" w:hAnsi="Arial" w:eastAsia="Arial" w:cs="Arial"/>
          <w:sz w:val="15"/>
        </w:rPr>
        <w:t xml:space="preserve"> </w:t>
      </w:r>
    </w:p>
    <w:p xmlns:wp14="http://schemas.microsoft.com/office/word/2010/wordml" w:rsidR="00B0344B" w:rsidRDefault="007A4A8C" w14:paraId="0A6959E7" wp14:textId="77777777">
      <w:pPr>
        <w:spacing w:after="0" w:line="259" w:lineRule="auto"/>
        <w:ind w:left="0" w:right="0" w:firstLine="0"/>
        <w:jc w:val="left"/>
      </w:pPr>
      <w:r>
        <w:rPr>
          <w:rFonts w:ascii="Times New Roman" w:hAnsi="Times New Roman" w:eastAsia="Times New Roman" w:cs="Times New Roman"/>
          <w:sz w:val="24"/>
        </w:rPr>
        <w:t xml:space="preserve"> </w:t>
      </w:r>
    </w:p>
    <w:p xmlns:wp14="http://schemas.microsoft.com/office/word/2010/wordml" w:rsidR="00B0344B" w:rsidRDefault="007A4A8C" w14:paraId="100C5B58" wp14:textId="77777777">
      <w:pPr>
        <w:spacing w:after="132" w:line="259" w:lineRule="auto"/>
        <w:ind w:left="0" w:right="0" w:firstLine="0"/>
        <w:jc w:val="left"/>
      </w:pPr>
      <w:r>
        <w:rPr>
          <w:rFonts w:ascii="Times New Roman" w:hAnsi="Times New Roman" w:eastAsia="Times New Roman" w:cs="Times New Roman"/>
          <w:sz w:val="24"/>
        </w:rPr>
        <w:t xml:space="preserve"> </w:t>
      </w:r>
    </w:p>
    <w:p xmlns:wp14="http://schemas.microsoft.com/office/word/2010/wordml" w:rsidR="00B0344B" w:rsidRDefault="007A4A8C" w14:paraId="12F40E89" wp14:textId="77777777">
      <w:pPr>
        <w:spacing w:after="0" w:line="259" w:lineRule="auto"/>
        <w:ind w:left="0" w:right="0" w:firstLine="0"/>
        <w:jc w:val="left"/>
      </w:pPr>
      <w:r>
        <w:rPr>
          <w:rFonts w:ascii="Arial" w:hAnsi="Arial" w:eastAsia="Arial" w:cs="Arial"/>
          <w:b/>
          <w:sz w:val="40"/>
        </w:rPr>
        <w:t xml:space="preserve"> </w:t>
      </w:r>
    </w:p>
    <w:p xmlns:wp14="http://schemas.microsoft.com/office/word/2010/wordml" w:rsidR="00B0344B" w:rsidRDefault="007A4A8C" w14:paraId="608DEACE" wp14:textId="77777777">
      <w:pPr>
        <w:spacing w:after="0" w:line="259" w:lineRule="auto"/>
        <w:ind w:left="0" w:right="0" w:firstLine="0"/>
        <w:jc w:val="left"/>
      </w:pPr>
      <w:r>
        <w:rPr>
          <w:rFonts w:ascii="Arial" w:hAnsi="Arial" w:eastAsia="Arial" w:cs="Arial"/>
          <w:sz w:val="24"/>
        </w:rPr>
        <w:t xml:space="preserve"> </w:t>
      </w:r>
    </w:p>
    <w:p xmlns:wp14="http://schemas.microsoft.com/office/word/2010/wordml" w:rsidR="00B0344B" w:rsidRDefault="007A4A8C" w14:paraId="2BAC6FC9" wp14:textId="77777777">
      <w:pPr>
        <w:spacing w:after="0" w:line="259" w:lineRule="auto"/>
        <w:ind w:left="0" w:right="652" w:firstLine="0"/>
        <w:jc w:val="left"/>
      </w:pPr>
      <w:r w:rsidRPr="5F8AC238" w:rsidR="007A4A8C">
        <w:rPr>
          <w:rFonts w:ascii="Arial" w:hAnsi="Arial" w:eastAsia="Arial" w:cs="Arial"/>
          <w:sz w:val="24"/>
          <w:szCs w:val="24"/>
        </w:rPr>
        <w:t xml:space="preserve"> </w:t>
      </w:r>
    </w:p>
    <w:p xmlns:wp14="http://schemas.microsoft.com/office/word/2010/wordml" w:rsidR="00B0344B" w:rsidP="5F8AC238" w:rsidRDefault="007A4A8C" w14:paraId="672A6659" wp14:textId="5D547C49">
      <w:pPr>
        <w:pStyle w:val="Normal"/>
        <w:spacing w:after="912" w:line="259" w:lineRule="auto"/>
        <w:ind w:left="636" w:right="0" w:firstLine="0"/>
        <w:jc w:val="center"/>
      </w:pPr>
      <w:r w:rsidR="639C1305">
        <w:drawing>
          <wp:inline xmlns:wp14="http://schemas.microsoft.com/office/word/2010/wordprocessingDrawing" wp14:editId="50135019" wp14:anchorId="3104A82C">
            <wp:extent cx="3409950" cy="3448050"/>
            <wp:effectExtent l="0" t="0" r="0" b="0"/>
            <wp:docPr id="14034524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3452461" name=""/>
                    <pic:cNvPicPr/>
                  </pic:nvPicPr>
                  <pic:blipFill>
                    <a:blip xmlns:r="http://schemas.openxmlformats.org/officeDocument/2006/relationships" r:embed="rId81474080">
                      <a:extLst>
                        <a:ext xmlns:a="http://schemas.openxmlformats.org/drawingml/2006/main" uri="{28A0092B-C50C-407E-A947-70E740481C1C}">
                          <a14:useLocalDpi xmlns:a14="http://schemas.microsoft.com/office/drawing/2010/main" val="0"/>
                        </a:ext>
                      </a:extLst>
                    </a:blip>
                    <a:stretch>
                      <a:fillRect/>
                    </a:stretch>
                  </pic:blipFill>
                  <pic:spPr>
                    <a:xfrm>
                      <a:off x="0" y="0"/>
                      <a:ext cx="3409950" cy="3448050"/>
                    </a:xfrm>
                    <a:prstGeom prst="rect">
                      <a:avLst/>
                    </a:prstGeom>
                  </pic:spPr>
                </pic:pic>
              </a:graphicData>
            </a:graphic>
          </wp:inline>
        </w:drawing>
      </w:r>
    </w:p>
    <w:p xmlns:wp14="http://schemas.microsoft.com/office/word/2010/wordml" w:rsidR="00B0344B" w:rsidRDefault="007A4A8C" w14:paraId="1113EA34" wp14:textId="77777777">
      <w:pPr>
        <w:spacing w:after="0" w:line="259" w:lineRule="auto"/>
        <w:ind w:left="0" w:right="3254" w:firstLine="0"/>
        <w:jc w:val="right"/>
      </w:pPr>
      <w:r>
        <w:rPr>
          <w:b/>
          <w:sz w:val="40"/>
        </w:rPr>
        <w:t xml:space="preserve">EQUALITY SCHEME </w:t>
      </w:r>
    </w:p>
    <w:p xmlns:wp14="http://schemas.microsoft.com/office/word/2010/wordml" w:rsidR="00B0344B" w:rsidRDefault="007A4A8C" w14:paraId="156A6281" wp14:textId="77777777">
      <w:pPr>
        <w:spacing w:after="0" w:line="259" w:lineRule="auto"/>
        <w:ind w:left="0" w:right="0" w:firstLine="0"/>
        <w:jc w:val="left"/>
      </w:pPr>
      <w:r>
        <w:rPr>
          <w:b/>
        </w:rPr>
        <w:t xml:space="preserve"> </w:t>
      </w:r>
    </w:p>
    <w:p xmlns:wp14="http://schemas.microsoft.com/office/word/2010/wordml" w:rsidR="00B0344B" w:rsidRDefault="007A4A8C" w14:paraId="20876B09" wp14:textId="77777777">
      <w:pPr>
        <w:spacing w:after="0" w:line="259" w:lineRule="auto"/>
        <w:ind w:left="0" w:right="0" w:firstLine="0"/>
        <w:jc w:val="left"/>
      </w:pPr>
      <w:r>
        <w:rPr>
          <w:b/>
        </w:rPr>
        <w:t xml:space="preserve"> </w:t>
      </w:r>
    </w:p>
    <w:p xmlns:wp14="http://schemas.microsoft.com/office/word/2010/wordml" w:rsidR="00B0344B" w:rsidRDefault="007A4A8C" w14:paraId="10146664" wp14:textId="77777777">
      <w:pPr>
        <w:spacing w:after="0" w:line="259" w:lineRule="auto"/>
        <w:ind w:left="0" w:right="0" w:firstLine="0"/>
        <w:jc w:val="left"/>
      </w:pPr>
      <w:r>
        <w:rPr>
          <w:b/>
        </w:rPr>
        <w:t xml:space="preserve"> </w:t>
      </w:r>
    </w:p>
    <w:p xmlns:wp14="http://schemas.microsoft.com/office/word/2010/wordml" w:rsidR="00B0344B" w:rsidRDefault="007A4A8C" w14:paraId="5B68B9CD" wp14:textId="77777777">
      <w:pPr>
        <w:spacing w:after="0" w:line="259" w:lineRule="auto"/>
        <w:ind w:left="0" w:right="0" w:firstLine="0"/>
        <w:jc w:val="left"/>
      </w:pPr>
      <w:r>
        <w:rPr>
          <w:b/>
        </w:rPr>
        <w:t xml:space="preserve"> </w:t>
      </w:r>
    </w:p>
    <w:p xmlns:wp14="http://schemas.microsoft.com/office/word/2010/wordml" w:rsidR="00B0344B" w:rsidRDefault="007A4A8C" w14:paraId="1B7172F4" wp14:textId="77777777">
      <w:pPr>
        <w:spacing w:after="0" w:line="259" w:lineRule="auto"/>
        <w:ind w:left="0" w:right="0" w:firstLine="0"/>
        <w:jc w:val="left"/>
      </w:pPr>
      <w:r>
        <w:rPr>
          <w:b/>
        </w:rPr>
        <w:t xml:space="preserve"> </w:t>
      </w:r>
    </w:p>
    <w:p xmlns:wp14="http://schemas.microsoft.com/office/word/2010/wordml" w:rsidR="00B0344B" w:rsidRDefault="007A4A8C" w14:paraId="325CE300" wp14:textId="77777777">
      <w:pPr>
        <w:spacing w:after="0" w:line="259" w:lineRule="auto"/>
        <w:ind w:left="0" w:right="0" w:firstLine="0"/>
        <w:jc w:val="left"/>
      </w:pPr>
      <w:r>
        <w:rPr>
          <w:b/>
        </w:rPr>
        <w:t xml:space="preserve"> </w:t>
      </w:r>
    </w:p>
    <w:p xmlns:wp14="http://schemas.microsoft.com/office/word/2010/wordml" w:rsidR="00B0344B" w:rsidRDefault="007A4A8C" w14:paraId="25DD3341" wp14:textId="77777777">
      <w:pPr>
        <w:spacing w:after="0" w:line="259" w:lineRule="auto"/>
        <w:ind w:left="0" w:right="0" w:firstLine="0"/>
        <w:jc w:val="left"/>
      </w:pPr>
      <w:r>
        <w:rPr>
          <w:b/>
        </w:rPr>
        <w:t xml:space="preserve"> </w:t>
      </w:r>
    </w:p>
    <w:tbl>
      <w:tblPr>
        <w:tblStyle w:val="TableGrid"/>
        <w:tblW w:w="6536" w:type="dxa"/>
        <w:tblInd w:w="1551" w:type="dxa"/>
        <w:tblCellMar>
          <w:top w:w="48" w:type="dxa"/>
          <w:left w:w="110" w:type="dxa"/>
          <w:right w:w="115" w:type="dxa"/>
        </w:tblCellMar>
        <w:tblLook w:val="04A0" w:firstRow="1" w:lastRow="0" w:firstColumn="1" w:lastColumn="0" w:noHBand="0" w:noVBand="1"/>
      </w:tblPr>
      <w:tblGrid>
        <w:gridCol w:w="3888"/>
        <w:gridCol w:w="2648"/>
      </w:tblGrid>
      <w:tr xmlns:wp14="http://schemas.microsoft.com/office/word/2010/wordml" w:rsidR="00B0344B" w:rsidTr="5F8AC238" w14:paraId="0379D692" wp14:textId="77777777">
        <w:trPr>
          <w:trHeight w:val="278"/>
        </w:trPr>
        <w:tc>
          <w:tcPr>
            <w:tcW w:w="38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0344B" w:rsidRDefault="007A4A8C" w14:paraId="0E84CB5B" wp14:textId="77777777">
            <w:pPr>
              <w:spacing w:after="0" w:line="259" w:lineRule="auto"/>
              <w:ind w:left="0" w:right="0" w:firstLine="0"/>
              <w:jc w:val="left"/>
            </w:pPr>
            <w:r>
              <w:rPr>
                <w:b/>
              </w:rPr>
              <w:t xml:space="preserve">APPROVED BY GOVERNORS </w:t>
            </w:r>
          </w:p>
        </w:tc>
        <w:tc>
          <w:tcPr>
            <w:tcW w:w="26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0344B" w:rsidP="007D60C1" w:rsidRDefault="007D60C1" w14:paraId="3D9B259D" w14:noSpellErr="1" wp14:textId="15B78533">
            <w:pPr>
              <w:spacing w:after="0" w:line="259" w:lineRule="auto"/>
              <w:ind w:left="0" w:right="0" w:firstLine="0"/>
              <w:jc w:val="left"/>
            </w:pPr>
            <w:r w:rsidRPr="5F8AC238" w:rsidR="007D60C1">
              <w:rPr>
                <w:b w:val="1"/>
                <w:bCs w:val="1"/>
              </w:rPr>
              <w:t>Se</w:t>
            </w:r>
            <w:r w:rsidRPr="5F8AC238" w:rsidR="7119C0B6">
              <w:rPr>
                <w:b w:val="1"/>
                <w:bCs w:val="1"/>
              </w:rPr>
              <w:t>ptember 2025</w:t>
            </w:r>
            <w:r w:rsidRPr="5F8AC238" w:rsidR="007A4A8C">
              <w:rPr>
                <w:b w:val="1"/>
                <w:bCs w:val="1"/>
              </w:rPr>
              <w:t xml:space="preserve"> </w:t>
            </w:r>
          </w:p>
        </w:tc>
      </w:tr>
      <w:tr xmlns:wp14="http://schemas.microsoft.com/office/word/2010/wordml" w:rsidR="00B0344B" w:rsidTr="5F8AC238" w14:paraId="759801C4" wp14:textId="77777777">
        <w:trPr>
          <w:trHeight w:val="278"/>
        </w:trPr>
        <w:tc>
          <w:tcPr>
            <w:tcW w:w="388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0344B" w:rsidRDefault="007A4A8C" w14:paraId="19DF55B5" wp14:textId="77777777">
            <w:pPr>
              <w:spacing w:after="0" w:line="259" w:lineRule="auto"/>
              <w:ind w:left="0" w:right="0" w:firstLine="0"/>
              <w:jc w:val="left"/>
            </w:pPr>
            <w:r>
              <w:rPr>
                <w:b/>
              </w:rPr>
              <w:t xml:space="preserve">TO BE REVIEWED BY </w:t>
            </w:r>
          </w:p>
        </w:tc>
        <w:tc>
          <w:tcPr>
            <w:tcW w:w="264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0344B" w:rsidRDefault="007D60C1" w14:paraId="55A1F328" w14:noSpellErr="1" wp14:textId="2A6F5D58">
            <w:pPr>
              <w:spacing w:after="0" w:line="259" w:lineRule="auto"/>
              <w:ind w:left="0" w:right="0" w:firstLine="0"/>
              <w:jc w:val="left"/>
            </w:pPr>
            <w:r w:rsidRPr="5F8AC238" w:rsidR="007D60C1">
              <w:rPr>
                <w:b w:val="1"/>
                <w:bCs w:val="1"/>
              </w:rPr>
              <w:t>September 202</w:t>
            </w:r>
            <w:r w:rsidRPr="5F8AC238" w:rsidR="0B8CE251">
              <w:rPr>
                <w:b w:val="1"/>
                <w:bCs w:val="1"/>
              </w:rPr>
              <w:t>8</w:t>
            </w:r>
          </w:p>
        </w:tc>
      </w:tr>
    </w:tbl>
    <w:p xmlns:wp14="http://schemas.microsoft.com/office/word/2010/wordml" w:rsidR="00B0344B" w:rsidRDefault="007A4A8C" w14:paraId="23DD831B" wp14:textId="77777777">
      <w:pPr>
        <w:spacing w:after="0" w:line="259" w:lineRule="auto"/>
        <w:ind w:left="0" w:right="0" w:firstLine="0"/>
        <w:jc w:val="left"/>
      </w:pPr>
      <w:r>
        <w:rPr>
          <w:rFonts w:ascii="Arial" w:hAnsi="Arial" w:eastAsia="Arial" w:cs="Arial"/>
          <w:sz w:val="24"/>
        </w:rPr>
        <w:t xml:space="preserve"> </w:t>
      </w:r>
    </w:p>
    <w:p xmlns:wp14="http://schemas.microsoft.com/office/word/2010/wordml" w:rsidR="00B0344B" w:rsidRDefault="007A4A8C" w14:paraId="28CE8CB7" wp14:textId="77777777">
      <w:pPr>
        <w:spacing w:after="0" w:line="259" w:lineRule="auto"/>
        <w:ind w:left="0" w:right="0" w:firstLine="0"/>
        <w:jc w:val="left"/>
      </w:pPr>
      <w:r>
        <w:rPr>
          <w:rFonts w:ascii="Arial" w:hAnsi="Arial" w:eastAsia="Arial" w:cs="Arial"/>
          <w:sz w:val="24"/>
        </w:rPr>
        <w:t xml:space="preserve"> </w:t>
      </w:r>
    </w:p>
    <w:p xmlns:wp14="http://schemas.microsoft.com/office/word/2010/wordml" w:rsidR="00B0344B" w:rsidRDefault="007A4A8C" w14:paraId="1895D3B7" wp14:textId="77777777">
      <w:pPr>
        <w:spacing w:after="0" w:line="259" w:lineRule="auto"/>
        <w:ind w:left="0" w:right="0" w:firstLine="0"/>
        <w:jc w:val="left"/>
      </w:pPr>
      <w:r>
        <w:rPr>
          <w:rFonts w:ascii="Arial" w:hAnsi="Arial" w:eastAsia="Arial" w:cs="Arial"/>
          <w:sz w:val="24"/>
        </w:rPr>
        <w:t xml:space="preserve"> </w:t>
      </w:r>
    </w:p>
    <w:p xmlns:wp14="http://schemas.microsoft.com/office/word/2010/wordml" w:rsidR="00B0344B" w:rsidRDefault="007A4A8C" w14:paraId="41F17505" wp14:textId="77777777">
      <w:pPr>
        <w:spacing w:after="121" w:line="249" w:lineRule="auto"/>
        <w:ind w:left="-5" w:right="0"/>
        <w:jc w:val="left"/>
      </w:pPr>
      <w:r>
        <w:rPr>
          <w:b/>
        </w:rPr>
        <w:t xml:space="preserve">EQUALITY SCHEME </w:t>
      </w:r>
    </w:p>
    <w:p xmlns:wp14="http://schemas.microsoft.com/office/word/2010/wordml" w:rsidR="00B0344B" w:rsidRDefault="007A4A8C" w14:paraId="7FDE0BDC" wp14:textId="77777777">
      <w:pPr>
        <w:spacing w:after="233" w:line="259" w:lineRule="auto"/>
        <w:ind w:left="0" w:right="0" w:firstLine="0"/>
        <w:jc w:val="left"/>
      </w:pPr>
      <w:r>
        <w:rPr>
          <w:b/>
        </w:rPr>
        <w:t xml:space="preserve"> </w:t>
      </w:r>
    </w:p>
    <w:p xmlns:wp14="http://schemas.microsoft.com/office/word/2010/wordml" w:rsidR="00B0344B" w:rsidRDefault="007A4A8C" w14:paraId="0E324EDA" wp14:textId="77777777">
      <w:pPr>
        <w:pStyle w:val="Heading1"/>
        <w:spacing w:after="107"/>
        <w:ind w:left="-5"/>
      </w:pPr>
      <w:r>
        <w:t xml:space="preserve">MISSION STATEMENT </w:t>
      </w:r>
    </w:p>
    <w:p xmlns:wp14="http://schemas.microsoft.com/office/word/2010/wordml" w:rsidR="00B0344B" w:rsidRDefault="007A4A8C" w14:paraId="2D7423A9" wp14:textId="77777777">
      <w:pPr>
        <w:ind w:right="0"/>
      </w:pPr>
      <w:r>
        <w:t xml:space="preserve">At Longmeadow Primary School, we aim to develop </w:t>
      </w:r>
      <w:r>
        <w:rPr>
          <w:b/>
        </w:rPr>
        <w:t>L</w:t>
      </w:r>
      <w:r>
        <w:t xml:space="preserve">ife-long learners, who are </w:t>
      </w:r>
      <w:r>
        <w:rPr>
          <w:b/>
        </w:rPr>
        <w:t>p</w:t>
      </w:r>
      <w:r>
        <w:t xml:space="preserve">assionate about the things they do and </w:t>
      </w:r>
      <w:r>
        <w:rPr>
          <w:b/>
        </w:rPr>
        <w:t>s</w:t>
      </w:r>
      <w:r>
        <w:t xml:space="preserve">uccessful in all areas of their lives. We strive to ‘be ready, be respectful and be responsible’ at all times to ensure the best learning opportunities for all children.  </w:t>
      </w:r>
    </w:p>
    <w:p xmlns:wp14="http://schemas.microsoft.com/office/word/2010/wordml" w:rsidR="00B0344B" w:rsidRDefault="007A4A8C" w14:paraId="7FCB9426" wp14:textId="77777777">
      <w:pPr>
        <w:ind w:right="0"/>
      </w:pPr>
      <w:r>
        <w:t xml:space="preserve">On our journey to achieving success for all, Longmeadow Primary School will involve everyone in maintaining high expectations to create high-quality teaching and learning environment.  </w:t>
      </w:r>
    </w:p>
    <w:p xmlns:wp14="http://schemas.microsoft.com/office/word/2010/wordml" w:rsidR="00B0344B" w:rsidRDefault="007A4A8C" w14:paraId="6C1031F9" wp14:textId="77777777">
      <w:pPr>
        <w:spacing w:after="0" w:line="259" w:lineRule="auto"/>
        <w:ind w:left="0" w:right="0" w:firstLine="0"/>
        <w:jc w:val="left"/>
      </w:pPr>
      <w:r>
        <w:t xml:space="preserve"> </w:t>
      </w:r>
    </w:p>
    <w:p xmlns:wp14="http://schemas.microsoft.com/office/word/2010/wordml" w:rsidR="00B0344B" w:rsidRDefault="007A4A8C" w14:paraId="2EFAA88C" wp14:textId="77777777">
      <w:pPr>
        <w:ind w:right="0"/>
      </w:pPr>
      <w:r>
        <w:t xml:space="preserve">We are committed to ensuring equality of education and opportunity for all pupils, staff, parents and carers receiving services from the school, irrespective of the </w:t>
      </w:r>
      <w:r>
        <w:rPr>
          <w:b/>
        </w:rPr>
        <w:t xml:space="preserve">protected characteristics </w:t>
      </w:r>
      <w:r>
        <w:t xml:space="preserve">of age; disability; gender; gender reassignment; marriage and civil partnership; pregnancy &amp; maternity; race; religion and belief; sexual orientation.   </w:t>
      </w:r>
    </w:p>
    <w:p xmlns:wp14="http://schemas.microsoft.com/office/word/2010/wordml" w:rsidR="00B0344B" w:rsidRDefault="007A4A8C" w14:paraId="4CE745D7" wp14:textId="77777777">
      <w:pPr>
        <w:spacing w:after="0" w:line="259" w:lineRule="auto"/>
        <w:ind w:left="0" w:right="0" w:firstLine="0"/>
        <w:jc w:val="left"/>
      </w:pPr>
      <w:r>
        <w:t xml:space="preserve"> </w:t>
      </w:r>
    </w:p>
    <w:p xmlns:wp14="http://schemas.microsoft.com/office/word/2010/wordml" w:rsidR="00B0344B" w:rsidRDefault="007A4A8C" w14:paraId="276BA772" wp14:textId="77777777">
      <w:pPr>
        <w:spacing w:after="112"/>
        <w:ind w:right="0"/>
      </w:pPr>
      <w:r>
        <w:t xml:space="preserve">We aim to develop a culture of inclusion and diversity in which all those connected to the school feel proud of their identity and able to participate fully in school life. </w:t>
      </w:r>
    </w:p>
    <w:p xmlns:wp14="http://schemas.microsoft.com/office/word/2010/wordml" w:rsidR="00B0344B" w:rsidRDefault="007A4A8C" w14:paraId="7D149327" wp14:textId="77777777">
      <w:pPr>
        <w:spacing w:after="98" w:line="259" w:lineRule="auto"/>
        <w:ind w:left="0" w:right="0" w:firstLine="0"/>
        <w:jc w:val="left"/>
      </w:pPr>
      <w:r>
        <w:t xml:space="preserve"> </w:t>
      </w:r>
    </w:p>
    <w:p xmlns:wp14="http://schemas.microsoft.com/office/word/2010/wordml" w:rsidR="00B0344B" w:rsidRDefault="007A4A8C" w14:paraId="3D5D14D6" wp14:textId="77777777">
      <w:pPr>
        <w:pStyle w:val="Heading1"/>
        <w:spacing w:after="107"/>
        <w:ind w:left="-5"/>
      </w:pPr>
      <w:r>
        <w:t xml:space="preserve">SCHOOL CONTEXT </w:t>
      </w:r>
    </w:p>
    <w:p xmlns:wp14="http://schemas.microsoft.com/office/word/2010/wordml" w:rsidR="00B0344B" w:rsidRDefault="007A4A8C" w14:paraId="2DB7A217" wp14:textId="77777777">
      <w:pPr>
        <w:spacing w:after="105"/>
        <w:ind w:right="0"/>
      </w:pPr>
      <w:r>
        <w:t xml:space="preserve">The school is a </w:t>
      </w:r>
      <w:r w:rsidR="007D60C1">
        <w:t xml:space="preserve">one </w:t>
      </w:r>
      <w:r>
        <w:t xml:space="preserve"> form entry primary school, with </w:t>
      </w:r>
      <w:r w:rsidRPr="007D60C1" w:rsidR="007D60C1">
        <w:rPr>
          <w:b/>
        </w:rPr>
        <w:t xml:space="preserve"> 227</w:t>
      </w:r>
      <w:r w:rsidR="007D60C1">
        <w:t xml:space="preserve"> </w:t>
      </w:r>
      <w:r>
        <w:t xml:space="preserve">children on roll. </w:t>
      </w:r>
    </w:p>
    <w:p xmlns:wp14="http://schemas.microsoft.com/office/word/2010/wordml" w:rsidR="00B0344B" w:rsidRDefault="007A4A8C" w14:paraId="0763EE69" wp14:textId="77777777">
      <w:pPr>
        <w:spacing w:after="112"/>
        <w:ind w:right="0"/>
      </w:pPr>
      <w:r>
        <w:t xml:space="preserve">The school is a mixed form Primary School with </w:t>
      </w:r>
      <w:r w:rsidR="007D60C1">
        <w:t>one form</w:t>
      </w:r>
      <w:r>
        <w:t xml:space="preserve"> of entry in each year group. The school is based across one large site which serves a community of relative deprivation in the South of Stevenage.  </w:t>
      </w:r>
    </w:p>
    <w:p xmlns:wp14="http://schemas.microsoft.com/office/word/2010/wordml" w:rsidR="00B0344B" w:rsidRDefault="007A4A8C" w14:paraId="5CEF8039" wp14:textId="77777777">
      <w:pPr>
        <w:ind w:right="0"/>
      </w:pPr>
      <w:r>
        <w:t xml:space="preserve">The proportion of disadvantaged pupils eligible for the pupil premium </w:t>
      </w:r>
      <w:r>
        <w:rPr>
          <w:b/>
        </w:rPr>
        <w:t>(</w:t>
      </w:r>
      <w:r w:rsidR="007D60C1">
        <w:rPr>
          <w:b/>
        </w:rPr>
        <w:t>29.07%</w:t>
      </w:r>
      <w:r>
        <w:rPr>
          <w:b/>
        </w:rPr>
        <w:t xml:space="preserve">) </w:t>
      </w:r>
      <w:r w:rsidR="007D60C1">
        <w:rPr>
          <w:b/>
        </w:rPr>
        <w:t>.</w:t>
      </w:r>
      <w:r>
        <w:t xml:space="preserve"> </w:t>
      </w:r>
    </w:p>
    <w:p xmlns:wp14="http://schemas.microsoft.com/office/word/2010/wordml" w:rsidR="00B0344B" w:rsidRDefault="007A4A8C" w14:paraId="253B9705" wp14:textId="77777777">
      <w:pPr>
        <w:spacing w:after="0" w:line="259" w:lineRule="auto"/>
        <w:ind w:left="0" w:right="0" w:firstLine="0"/>
        <w:jc w:val="left"/>
      </w:pPr>
      <w:r>
        <w:t xml:space="preserve"> </w:t>
      </w:r>
    </w:p>
    <w:p xmlns:wp14="http://schemas.microsoft.com/office/word/2010/wordml" w:rsidR="00B0344B" w:rsidRDefault="007A4A8C" w14:paraId="4CA23BB6" wp14:textId="77777777">
      <w:pPr>
        <w:spacing w:after="232"/>
        <w:ind w:right="0"/>
      </w:pPr>
      <w:r>
        <w:t>The proportion of pupils on the SEND register is This is a</w:t>
      </w:r>
      <w:r w:rsidR="007D60C1">
        <w:t xml:space="preserve">bove national averages. </w:t>
      </w:r>
      <w:r w:rsidR="00762F82">
        <w:t>2</w:t>
      </w:r>
      <w:r>
        <w:t xml:space="preserve"> have an EHCP. </w:t>
      </w:r>
      <w:r w:rsidR="00762F82">
        <w:t xml:space="preserve">5 </w:t>
      </w:r>
      <w:r>
        <w:t xml:space="preserve">children have been awarded exceptional needs funding after having their needs deemed exceptional by a county panel..  </w:t>
      </w:r>
    </w:p>
    <w:p xmlns:wp14="http://schemas.microsoft.com/office/word/2010/wordml" w:rsidR="00B0344B" w:rsidRDefault="007A4A8C" w14:paraId="2C39D27F" wp14:textId="77777777">
      <w:pPr>
        <w:spacing w:after="105"/>
        <w:ind w:right="0"/>
      </w:pPr>
      <w:r>
        <w:t xml:space="preserve">The proportion of pupils who speak English as an additional language is </w:t>
      </w:r>
      <w:r w:rsidR="00762F82">
        <w:rPr>
          <w:b/>
        </w:rPr>
        <w:t>18.5%.</w:t>
      </w:r>
      <w:r>
        <w:t xml:space="preserve"> </w:t>
      </w:r>
    </w:p>
    <w:p xmlns:wp14="http://schemas.microsoft.com/office/word/2010/wordml" w:rsidR="00B0344B" w:rsidRDefault="00762F82" w14:paraId="0CAA4290" wp14:textId="77777777">
      <w:pPr>
        <w:spacing w:after="108"/>
        <w:ind w:right="0"/>
      </w:pPr>
      <w:r>
        <w:t xml:space="preserve">There is </w:t>
      </w:r>
      <w:r w:rsidR="007A4A8C">
        <w:t xml:space="preserve"> currently </w:t>
      </w:r>
      <w:r>
        <w:rPr>
          <w:b/>
        </w:rPr>
        <w:t xml:space="preserve">1 </w:t>
      </w:r>
      <w:r w:rsidR="007A4A8C">
        <w:rPr>
          <w:b/>
        </w:rPr>
        <w:t xml:space="preserve"> </w:t>
      </w:r>
      <w:r w:rsidR="007A4A8C">
        <w:t xml:space="preserve">child looked after. </w:t>
      </w:r>
    </w:p>
    <w:p xmlns:wp14="http://schemas.microsoft.com/office/word/2010/wordml" w:rsidR="00B0344B" w:rsidRDefault="007A4A8C" w14:paraId="752553BD" wp14:textId="77777777">
      <w:pPr>
        <w:spacing w:after="0" w:line="259" w:lineRule="auto"/>
        <w:ind w:left="0" w:right="0" w:firstLine="0"/>
        <w:jc w:val="left"/>
      </w:pPr>
      <w:r>
        <w:t xml:space="preserve"> </w:t>
      </w:r>
    </w:p>
    <w:p xmlns:wp14="http://schemas.microsoft.com/office/word/2010/wordml" w:rsidR="00B0344B" w:rsidRDefault="007A4A8C" w14:paraId="5FF6222F" wp14:textId="77777777">
      <w:pPr>
        <w:pStyle w:val="Heading1"/>
        <w:ind w:left="-5"/>
      </w:pPr>
      <w:r>
        <w:t xml:space="preserve">ADMISSIONS AND EXCLUSIONS </w:t>
      </w:r>
    </w:p>
    <w:p xmlns:wp14="http://schemas.microsoft.com/office/word/2010/wordml" w:rsidR="00B0344B" w:rsidRDefault="007A4A8C" w14:paraId="56051E44" wp14:textId="77777777">
      <w:pPr>
        <w:spacing w:after="0" w:line="259" w:lineRule="auto"/>
        <w:ind w:left="0" w:right="0" w:firstLine="0"/>
        <w:jc w:val="left"/>
      </w:pPr>
      <w:r>
        <w:rPr>
          <w:b/>
        </w:rPr>
        <w:t xml:space="preserve"> </w:t>
      </w:r>
    </w:p>
    <w:p xmlns:wp14="http://schemas.microsoft.com/office/word/2010/wordml" w:rsidR="00B0344B" w:rsidRDefault="007A4A8C" w14:paraId="6BCB1415" wp14:textId="77777777">
      <w:pPr>
        <w:ind w:right="0"/>
      </w:pPr>
      <w:r>
        <w:t xml:space="preserve">Our admissions arrangements are fair and transparent and do not discriminate on any protected characteristic. Admissions to the school are coordinated by Hertfordshire County Council. Nursery Admissions are co-ordinated directly through the school and managed by the Governing Board.  </w:t>
      </w:r>
    </w:p>
    <w:p xmlns:wp14="http://schemas.microsoft.com/office/word/2010/wordml" w:rsidR="00B0344B" w:rsidRDefault="007A4A8C" w14:paraId="554EF5F4" wp14:textId="77777777">
      <w:pPr>
        <w:spacing w:after="0" w:line="259" w:lineRule="auto"/>
        <w:ind w:left="0" w:right="0" w:firstLine="0"/>
        <w:jc w:val="left"/>
      </w:pPr>
      <w:r>
        <w:t xml:space="preserve"> </w:t>
      </w:r>
    </w:p>
    <w:p xmlns:wp14="http://schemas.microsoft.com/office/word/2010/wordml" w:rsidR="00B0344B" w:rsidRDefault="007A4A8C" w14:paraId="1C226EA1" wp14:textId="77777777">
      <w:pPr>
        <w:ind w:right="0"/>
      </w:pPr>
      <w:r>
        <w:t xml:space="preserve">Exclusions will always follow the policy as agreed by the board of Governors. We will closely monitor exclusions to avoid any potential adverse impact and ensure any discrepancies are identified and dealt with. </w:t>
      </w:r>
    </w:p>
    <w:p xmlns:wp14="http://schemas.microsoft.com/office/word/2010/wordml" w:rsidR="00B0344B" w:rsidRDefault="007A4A8C" w14:paraId="7E235B9D" wp14:textId="77777777">
      <w:pPr>
        <w:spacing w:after="0" w:line="259" w:lineRule="auto"/>
        <w:ind w:left="0" w:right="0" w:firstLine="0"/>
        <w:jc w:val="left"/>
      </w:pPr>
      <w:r>
        <w:t xml:space="preserve"> </w:t>
      </w:r>
    </w:p>
    <w:p xmlns:wp14="http://schemas.microsoft.com/office/word/2010/wordml" w:rsidR="00B0344B" w:rsidRDefault="007A4A8C" w14:paraId="66AC4DF1" wp14:textId="77777777">
      <w:pPr>
        <w:spacing w:after="0" w:line="259" w:lineRule="auto"/>
        <w:ind w:left="0" w:right="0" w:firstLine="0"/>
        <w:jc w:val="left"/>
      </w:pPr>
      <w:r>
        <w:rPr>
          <w:b/>
        </w:rPr>
        <w:t xml:space="preserve"> </w:t>
      </w:r>
    </w:p>
    <w:p xmlns:wp14="http://schemas.microsoft.com/office/word/2010/wordml" w:rsidR="00B0344B" w:rsidRDefault="007A4A8C" w14:paraId="56210060" wp14:textId="77777777">
      <w:pPr>
        <w:pStyle w:val="Heading1"/>
        <w:ind w:left="-5"/>
      </w:pPr>
      <w:r>
        <w:t xml:space="preserve">EQUAL OPPORTUNITIES FOR EMPLOYEES </w:t>
      </w:r>
    </w:p>
    <w:p xmlns:wp14="http://schemas.microsoft.com/office/word/2010/wordml" w:rsidR="00B0344B" w:rsidRDefault="007A4A8C" w14:paraId="131F8F3A" wp14:textId="77777777">
      <w:pPr>
        <w:spacing w:after="0" w:line="259" w:lineRule="auto"/>
        <w:ind w:left="0" w:right="0" w:firstLine="0"/>
        <w:jc w:val="left"/>
      </w:pPr>
      <w:r>
        <w:t xml:space="preserve"> </w:t>
      </w:r>
    </w:p>
    <w:p xmlns:wp14="http://schemas.microsoft.com/office/word/2010/wordml" w:rsidR="00B0344B" w:rsidRDefault="007A4A8C" w14:paraId="04B18338" wp14:textId="77777777">
      <w:pPr>
        <w:ind w:right="0"/>
      </w:pPr>
      <w:r>
        <w:t xml:space="preserve">We are committed to the implementation of equal opportunities principles and the monitoring and active promotion of equality in all aspects of staffing and employment. </w:t>
      </w:r>
    </w:p>
    <w:p xmlns:wp14="http://schemas.microsoft.com/office/word/2010/wordml" w:rsidR="00B0344B" w:rsidRDefault="007A4A8C" w14:paraId="455E230F" wp14:textId="77777777">
      <w:pPr>
        <w:spacing w:after="0" w:line="259" w:lineRule="auto"/>
        <w:ind w:left="0" w:right="0" w:firstLine="0"/>
        <w:jc w:val="left"/>
      </w:pPr>
      <w:r>
        <w:t xml:space="preserve"> </w:t>
      </w:r>
    </w:p>
    <w:p xmlns:wp14="http://schemas.microsoft.com/office/word/2010/wordml" w:rsidR="00B0344B" w:rsidRDefault="007A4A8C" w14:paraId="02CBD43F" wp14:textId="77777777">
      <w:pPr>
        <w:ind w:right="0"/>
      </w:pPr>
      <w:r>
        <w:t xml:space="preserve">All appointments and promotions are made based on merit and ability and in compliance with the law. However, we are concerned to ensure wherever possible that the staffing of the school reflects the diversity of our community. </w:t>
      </w:r>
    </w:p>
    <w:p xmlns:wp14="http://schemas.microsoft.com/office/word/2010/wordml" w:rsidR="00B0344B" w:rsidRDefault="007A4A8C" w14:paraId="0A8DB014" wp14:textId="77777777">
      <w:pPr>
        <w:spacing w:after="0" w:line="259" w:lineRule="auto"/>
        <w:ind w:left="0" w:right="0" w:firstLine="0"/>
        <w:jc w:val="left"/>
      </w:pPr>
      <w:r>
        <w:t xml:space="preserve"> </w:t>
      </w:r>
    </w:p>
    <w:p xmlns:wp14="http://schemas.microsoft.com/office/word/2010/wordml" w:rsidR="00B0344B" w:rsidRDefault="007A4A8C" w14:paraId="6898EC57" wp14:textId="77777777">
      <w:pPr>
        <w:ind w:right="0"/>
      </w:pPr>
      <w:r>
        <w:t xml:space="preserve">As an employer, we need to ensure that we eliminate discrimination and harassment in our employment practice and actively promote equality across all groups within our workforce. </w:t>
      </w:r>
    </w:p>
    <w:p xmlns:wp14="http://schemas.microsoft.com/office/word/2010/wordml" w:rsidR="00B0344B" w:rsidRDefault="007A4A8C" w14:paraId="03D8BA8D" wp14:textId="77777777">
      <w:pPr>
        <w:spacing w:after="0" w:line="259" w:lineRule="auto"/>
        <w:ind w:left="0" w:right="0" w:firstLine="0"/>
        <w:jc w:val="left"/>
      </w:pPr>
      <w:r>
        <w:t xml:space="preserve"> </w:t>
      </w:r>
    </w:p>
    <w:p xmlns:wp14="http://schemas.microsoft.com/office/word/2010/wordml" w:rsidR="00B0344B" w:rsidRDefault="007A4A8C" w14:paraId="314D2AC5" wp14:textId="77777777">
      <w:pPr>
        <w:ind w:right="0"/>
      </w:pPr>
      <w:r>
        <w:t xml:space="preserve">Equality aspects such as gender, race, disability, sexual orientation, gender re-assignment and faith or religion are overtly considered when appointing staff or re-evaluating staff structures, to ensure decisions are free of discrimination. </w:t>
      </w:r>
    </w:p>
    <w:p xmlns:wp14="http://schemas.microsoft.com/office/word/2010/wordml" w:rsidR="00B0344B" w:rsidRDefault="007A4A8C" w14:paraId="69A0658A" wp14:textId="77777777">
      <w:pPr>
        <w:spacing w:after="0" w:line="259" w:lineRule="auto"/>
        <w:ind w:left="0" w:right="0" w:firstLine="0"/>
        <w:jc w:val="left"/>
      </w:pPr>
      <w:r>
        <w:t xml:space="preserve"> </w:t>
      </w:r>
    </w:p>
    <w:p xmlns:wp14="http://schemas.microsoft.com/office/word/2010/wordml" w:rsidR="00B0344B" w:rsidRDefault="007A4A8C" w14:paraId="5BBD9E83" wp14:textId="77777777">
      <w:pPr>
        <w:ind w:right="0"/>
      </w:pPr>
      <w:r>
        <w:t xml:space="preserve">Actions to ensure this commitment is met include: </w:t>
      </w:r>
    </w:p>
    <w:p xmlns:wp14="http://schemas.microsoft.com/office/word/2010/wordml" w:rsidR="00B0344B" w:rsidRDefault="007A4A8C" w14:paraId="2EA285AA" wp14:textId="77777777">
      <w:pPr>
        <w:spacing w:after="21" w:line="259" w:lineRule="auto"/>
        <w:ind w:left="0" w:right="0" w:firstLine="0"/>
        <w:jc w:val="left"/>
      </w:pPr>
      <w:r>
        <w:t xml:space="preserve"> </w:t>
      </w:r>
    </w:p>
    <w:p xmlns:wp14="http://schemas.microsoft.com/office/word/2010/wordml" w:rsidR="00B0344B" w:rsidRDefault="007A4A8C" w14:paraId="0A7C5C99" wp14:textId="77777777">
      <w:pPr>
        <w:numPr>
          <w:ilvl w:val="0"/>
          <w:numId w:val="1"/>
        </w:numPr>
        <w:ind w:right="0" w:hanging="360"/>
      </w:pPr>
      <w:r>
        <w:t xml:space="preserve">monitoring recruitment and retention </w:t>
      </w:r>
    </w:p>
    <w:p xmlns:wp14="http://schemas.microsoft.com/office/word/2010/wordml" w:rsidR="00B0344B" w:rsidRDefault="007A4A8C" w14:paraId="33C591F7" wp14:textId="77777777">
      <w:pPr>
        <w:numPr>
          <w:ilvl w:val="0"/>
          <w:numId w:val="1"/>
        </w:numPr>
        <w:ind w:right="0" w:hanging="360"/>
      </w:pPr>
      <w:r>
        <w:t xml:space="preserve">continued professional development opportunities for all staff </w:t>
      </w:r>
    </w:p>
    <w:p xmlns:wp14="http://schemas.microsoft.com/office/word/2010/wordml" w:rsidR="00B0344B" w:rsidRDefault="007A4A8C" w14:paraId="1BB13D44" wp14:textId="77777777">
      <w:pPr>
        <w:numPr>
          <w:ilvl w:val="0"/>
          <w:numId w:val="1"/>
        </w:numPr>
        <w:ind w:right="0" w:hanging="360"/>
      </w:pPr>
      <w:r>
        <w:t xml:space="preserve">leadership commitment to equality of opportunity for all </w:t>
      </w:r>
    </w:p>
    <w:p xmlns:wp14="http://schemas.microsoft.com/office/word/2010/wordml" w:rsidR="00B0344B" w:rsidRDefault="007A4A8C" w14:paraId="5D493FF6" wp14:textId="77777777">
      <w:pPr>
        <w:numPr>
          <w:ilvl w:val="0"/>
          <w:numId w:val="1"/>
        </w:numPr>
        <w:ind w:right="0" w:hanging="360"/>
      </w:pPr>
      <w:r>
        <w:t xml:space="preserve">frequent review of key policies including Harassment &amp; Bullying; Grievance; Whistleblowing; Code of Conduct </w:t>
      </w:r>
    </w:p>
    <w:p xmlns:wp14="http://schemas.microsoft.com/office/word/2010/wordml" w:rsidR="00B0344B" w:rsidRDefault="007A4A8C" w14:paraId="58BC89FB" wp14:textId="77777777">
      <w:pPr>
        <w:spacing w:after="0" w:line="259" w:lineRule="auto"/>
        <w:ind w:left="0" w:right="0" w:firstLine="0"/>
        <w:jc w:val="left"/>
      </w:pPr>
      <w:r>
        <w:t xml:space="preserve"> </w:t>
      </w:r>
    </w:p>
    <w:p xmlns:wp14="http://schemas.microsoft.com/office/word/2010/wordml" w:rsidR="00B0344B" w:rsidRDefault="007A4A8C" w14:paraId="24C72AD9" wp14:textId="77777777">
      <w:pPr>
        <w:spacing w:line="249" w:lineRule="auto"/>
        <w:ind w:left="-5" w:right="0"/>
        <w:jc w:val="left"/>
      </w:pPr>
      <w:r>
        <w:rPr>
          <w:b/>
        </w:rPr>
        <w:t xml:space="preserve">EQUALITY AND THE LAW </w:t>
      </w:r>
    </w:p>
    <w:p xmlns:wp14="http://schemas.microsoft.com/office/word/2010/wordml" w:rsidR="00B0344B" w:rsidRDefault="007A4A8C" w14:paraId="70945AB8" wp14:textId="77777777">
      <w:pPr>
        <w:spacing w:after="256" w:line="259" w:lineRule="auto"/>
        <w:ind w:left="0" w:right="0" w:firstLine="0"/>
        <w:jc w:val="left"/>
      </w:pPr>
      <w:r>
        <w:t xml:space="preserve"> </w:t>
      </w:r>
    </w:p>
    <w:p xmlns:wp14="http://schemas.microsoft.com/office/word/2010/wordml" w:rsidR="00B0344B" w:rsidRDefault="007A4A8C" w14:paraId="18B8FECF" wp14:textId="77777777">
      <w:pPr>
        <w:pStyle w:val="Heading1"/>
        <w:spacing w:after="268"/>
        <w:ind w:left="-5"/>
      </w:pPr>
      <w:r>
        <w:t xml:space="preserve">Protected Characteristics </w:t>
      </w:r>
      <w:r>
        <w:rPr>
          <w:b w:val="0"/>
        </w:rPr>
        <w:t xml:space="preserve"> </w:t>
      </w:r>
    </w:p>
    <w:p xmlns:wp14="http://schemas.microsoft.com/office/word/2010/wordml" w:rsidR="00B0344B" w:rsidRDefault="007A4A8C" w14:paraId="0D896D86" wp14:textId="77777777">
      <w:pPr>
        <w:spacing w:after="290"/>
        <w:ind w:right="0"/>
      </w:pPr>
      <w:r>
        <w:t xml:space="preserve">The Equality Act 2010 protects all members of our community from discrimination and harassment based on the following protected characteristics:  </w:t>
      </w:r>
    </w:p>
    <w:p xmlns:wp14="http://schemas.microsoft.com/office/word/2010/wordml" w:rsidR="00B0344B" w:rsidRDefault="007A4A8C" w14:paraId="75C01C69" wp14:textId="77777777">
      <w:pPr>
        <w:numPr>
          <w:ilvl w:val="0"/>
          <w:numId w:val="2"/>
        </w:numPr>
        <w:ind w:right="0" w:hanging="360"/>
      </w:pPr>
      <w:r>
        <w:t xml:space="preserve">age </w:t>
      </w:r>
    </w:p>
    <w:p xmlns:wp14="http://schemas.microsoft.com/office/word/2010/wordml" w:rsidR="00B0344B" w:rsidRDefault="007A4A8C" w14:paraId="1924646C" wp14:textId="77777777">
      <w:pPr>
        <w:numPr>
          <w:ilvl w:val="0"/>
          <w:numId w:val="2"/>
        </w:numPr>
        <w:ind w:right="0" w:hanging="360"/>
      </w:pPr>
      <w:r>
        <w:t xml:space="preserve">disability </w:t>
      </w:r>
    </w:p>
    <w:p xmlns:wp14="http://schemas.microsoft.com/office/word/2010/wordml" w:rsidR="00B0344B" w:rsidRDefault="007A4A8C" w14:paraId="55460F77" wp14:textId="77777777">
      <w:pPr>
        <w:numPr>
          <w:ilvl w:val="0"/>
          <w:numId w:val="2"/>
        </w:numPr>
        <w:ind w:right="0" w:hanging="360"/>
      </w:pPr>
      <w:r>
        <w:t xml:space="preserve">gender (sex) </w:t>
      </w:r>
    </w:p>
    <w:p xmlns:wp14="http://schemas.microsoft.com/office/word/2010/wordml" w:rsidR="00B0344B" w:rsidRDefault="007A4A8C" w14:paraId="50B8D59A" wp14:textId="77777777">
      <w:pPr>
        <w:numPr>
          <w:ilvl w:val="0"/>
          <w:numId w:val="2"/>
        </w:numPr>
        <w:ind w:right="0" w:hanging="360"/>
      </w:pPr>
      <w:r>
        <w:t xml:space="preserve">gender reassignment </w:t>
      </w:r>
    </w:p>
    <w:p xmlns:wp14="http://schemas.microsoft.com/office/word/2010/wordml" w:rsidR="00B0344B" w:rsidRDefault="007A4A8C" w14:paraId="1B9ADAE6" wp14:textId="77777777">
      <w:pPr>
        <w:numPr>
          <w:ilvl w:val="0"/>
          <w:numId w:val="2"/>
        </w:numPr>
        <w:ind w:right="0" w:hanging="360"/>
      </w:pPr>
      <w:r>
        <w:t xml:space="preserve">marriage and civil partnership </w:t>
      </w:r>
    </w:p>
    <w:p xmlns:wp14="http://schemas.microsoft.com/office/word/2010/wordml" w:rsidR="00B0344B" w:rsidRDefault="007A4A8C" w14:paraId="4A1A4B2C" wp14:textId="77777777">
      <w:pPr>
        <w:numPr>
          <w:ilvl w:val="0"/>
          <w:numId w:val="2"/>
        </w:numPr>
        <w:ind w:right="0" w:hanging="360"/>
      </w:pPr>
      <w:r>
        <w:t xml:space="preserve">pregnancy, maternity &amp; paternity </w:t>
      </w:r>
    </w:p>
    <w:p xmlns:wp14="http://schemas.microsoft.com/office/word/2010/wordml" w:rsidR="00B0344B" w:rsidRDefault="007A4A8C" w14:paraId="400513B4" wp14:textId="77777777">
      <w:pPr>
        <w:numPr>
          <w:ilvl w:val="0"/>
          <w:numId w:val="2"/>
        </w:numPr>
        <w:ind w:right="0" w:hanging="360"/>
      </w:pPr>
      <w:r>
        <w:t xml:space="preserve">race </w:t>
      </w:r>
    </w:p>
    <w:p xmlns:wp14="http://schemas.microsoft.com/office/word/2010/wordml" w:rsidR="00B0344B" w:rsidRDefault="007A4A8C" w14:paraId="256AC8E3" wp14:textId="77777777">
      <w:pPr>
        <w:numPr>
          <w:ilvl w:val="0"/>
          <w:numId w:val="2"/>
        </w:numPr>
        <w:ind w:right="0" w:hanging="360"/>
      </w:pPr>
      <w:r>
        <w:t xml:space="preserve">religion and belief </w:t>
      </w:r>
    </w:p>
    <w:p xmlns:wp14="http://schemas.microsoft.com/office/word/2010/wordml" w:rsidR="00B0344B" w:rsidRDefault="007A4A8C" w14:paraId="195C1405" wp14:textId="77777777">
      <w:pPr>
        <w:numPr>
          <w:ilvl w:val="0"/>
          <w:numId w:val="2"/>
        </w:numPr>
        <w:spacing w:after="270"/>
        <w:ind w:right="0" w:hanging="360"/>
      </w:pPr>
      <w:r>
        <w:t xml:space="preserve">sexual orientation </w:t>
      </w:r>
    </w:p>
    <w:p xmlns:wp14="http://schemas.microsoft.com/office/word/2010/wordml" w:rsidR="00B0344B" w:rsidRDefault="007A4A8C" w14:paraId="45FB2F13" wp14:textId="77777777">
      <w:pPr>
        <w:spacing w:after="0" w:line="259" w:lineRule="auto"/>
        <w:ind w:left="0" w:right="0" w:firstLine="0"/>
        <w:jc w:val="left"/>
      </w:pPr>
      <w:r>
        <w:t xml:space="preserve"> </w:t>
      </w:r>
    </w:p>
    <w:p xmlns:wp14="http://schemas.microsoft.com/office/word/2010/wordml" w:rsidR="00B0344B" w:rsidRDefault="007A4A8C" w14:paraId="6779F610" wp14:textId="77777777">
      <w:pPr>
        <w:ind w:right="0"/>
      </w:pPr>
      <w:r>
        <w:t xml:space="preserve">This school is also committed to protecting all members of our community from discrimination and harassment based on these additional characteristics: </w:t>
      </w:r>
    </w:p>
    <w:p xmlns:wp14="http://schemas.microsoft.com/office/word/2010/wordml" w:rsidR="00B0344B" w:rsidRDefault="007A4A8C" w14:paraId="184D15E4" wp14:textId="77777777">
      <w:pPr>
        <w:spacing w:after="24" w:line="259" w:lineRule="auto"/>
        <w:ind w:left="0" w:right="0" w:firstLine="0"/>
        <w:jc w:val="left"/>
      </w:pPr>
      <w:r>
        <w:t xml:space="preserve"> </w:t>
      </w:r>
    </w:p>
    <w:p xmlns:wp14="http://schemas.microsoft.com/office/word/2010/wordml" w:rsidR="00B0344B" w:rsidRDefault="007A4A8C" w14:paraId="182FD09D" wp14:textId="77777777">
      <w:pPr>
        <w:numPr>
          <w:ilvl w:val="0"/>
          <w:numId w:val="2"/>
        </w:numPr>
        <w:ind w:right="0" w:hanging="360"/>
      </w:pPr>
      <w:r>
        <w:t xml:space="preserve">socio-economic background </w:t>
      </w:r>
    </w:p>
    <w:p xmlns:wp14="http://schemas.microsoft.com/office/word/2010/wordml" w:rsidR="00B0344B" w:rsidRDefault="007A4A8C" w14:paraId="63A420E6" wp14:textId="77777777">
      <w:pPr>
        <w:spacing w:after="24" w:line="259" w:lineRule="auto"/>
        <w:ind w:left="360" w:right="0" w:firstLine="0"/>
        <w:jc w:val="left"/>
      </w:pPr>
      <w:r>
        <w:t xml:space="preserve"> </w:t>
      </w:r>
    </w:p>
    <w:p xmlns:wp14="http://schemas.microsoft.com/office/word/2010/wordml" w:rsidR="00B0344B" w:rsidRDefault="007A4A8C" w14:paraId="69324054" wp14:textId="77777777">
      <w:pPr>
        <w:numPr>
          <w:ilvl w:val="0"/>
          <w:numId w:val="2"/>
        </w:numPr>
        <w:ind w:right="0" w:hanging="360"/>
      </w:pPr>
      <w:r>
        <w:t xml:space="preserve">physical appearance </w:t>
      </w:r>
    </w:p>
    <w:p xmlns:wp14="http://schemas.microsoft.com/office/word/2010/wordml" w:rsidR="00B0344B" w:rsidRDefault="007A4A8C" w14:paraId="028EB558" wp14:textId="77777777">
      <w:pPr>
        <w:spacing w:after="0" w:line="259" w:lineRule="auto"/>
        <w:ind w:left="0" w:right="0" w:firstLine="0"/>
        <w:jc w:val="left"/>
      </w:pPr>
      <w:r>
        <w:t xml:space="preserve"> </w:t>
      </w:r>
    </w:p>
    <w:p xmlns:wp14="http://schemas.microsoft.com/office/word/2010/wordml" w:rsidR="00B0344B" w:rsidRDefault="007A4A8C" w14:paraId="66E8DF9A" wp14:textId="77777777">
      <w:pPr>
        <w:spacing w:after="0" w:line="259" w:lineRule="auto"/>
        <w:ind w:left="0" w:right="0" w:firstLine="0"/>
        <w:jc w:val="left"/>
      </w:pPr>
      <w:r>
        <w:t xml:space="preserve"> </w:t>
      </w:r>
    </w:p>
    <w:p xmlns:wp14="http://schemas.microsoft.com/office/word/2010/wordml" w:rsidR="00B0344B" w:rsidRDefault="007A4A8C" w14:paraId="637F08B6" wp14:textId="77777777">
      <w:pPr>
        <w:spacing w:after="0" w:line="259" w:lineRule="auto"/>
        <w:ind w:left="0" w:right="0" w:firstLine="0"/>
        <w:jc w:val="left"/>
      </w:pPr>
      <w:r>
        <w:t xml:space="preserve"> </w:t>
      </w:r>
    </w:p>
    <w:p xmlns:wp14="http://schemas.microsoft.com/office/word/2010/wordml" w:rsidR="00B0344B" w:rsidRDefault="007A4A8C" w14:paraId="30B621D6" wp14:textId="77777777">
      <w:pPr>
        <w:pStyle w:val="Heading1"/>
        <w:ind w:left="-5"/>
      </w:pPr>
      <w:r>
        <w:t xml:space="preserve">Age </w:t>
      </w:r>
    </w:p>
    <w:p xmlns:wp14="http://schemas.microsoft.com/office/word/2010/wordml" w:rsidR="00B0344B" w:rsidRDefault="007A4A8C" w14:paraId="5F93075F" wp14:textId="77777777">
      <w:pPr>
        <w:spacing w:after="0" w:line="259" w:lineRule="auto"/>
        <w:ind w:left="0" w:right="0" w:firstLine="0"/>
        <w:jc w:val="left"/>
      </w:pPr>
      <w:r>
        <w:rPr>
          <w:b/>
        </w:rPr>
        <w:t xml:space="preserve"> </w:t>
      </w:r>
    </w:p>
    <w:p xmlns:wp14="http://schemas.microsoft.com/office/word/2010/wordml" w:rsidR="00B0344B" w:rsidRDefault="007A4A8C" w14:paraId="23352097" wp14:textId="77777777">
      <w:pPr>
        <w:ind w:left="730" w:right="0"/>
      </w:pPr>
      <w:r>
        <w:t xml:space="preserve">We are committed to ensuring that individuals in our community are not discriminated against by reference to age, whether by reference to a particular age or to a range of ages. </w:t>
      </w:r>
    </w:p>
    <w:p xmlns:wp14="http://schemas.microsoft.com/office/word/2010/wordml" w:rsidR="00B0344B" w:rsidRDefault="007A4A8C" w14:paraId="1E72ADE8" wp14:textId="77777777">
      <w:pPr>
        <w:spacing w:after="0" w:line="259" w:lineRule="auto"/>
        <w:ind w:left="0" w:right="0" w:firstLine="0"/>
        <w:jc w:val="left"/>
      </w:pPr>
      <w:r>
        <w:rPr>
          <w:b/>
        </w:rPr>
        <w:t xml:space="preserve"> </w:t>
      </w:r>
    </w:p>
    <w:p xmlns:wp14="http://schemas.microsoft.com/office/word/2010/wordml" w:rsidR="00B0344B" w:rsidRDefault="007A4A8C" w14:paraId="577329D4" wp14:textId="77777777">
      <w:pPr>
        <w:pStyle w:val="Heading1"/>
        <w:ind w:left="-5"/>
      </w:pPr>
      <w:r>
        <w:t xml:space="preserve">Disability </w:t>
      </w:r>
    </w:p>
    <w:p xmlns:wp14="http://schemas.microsoft.com/office/word/2010/wordml" w:rsidR="00B0344B" w:rsidRDefault="007A4A8C" w14:paraId="3C7B8B64" wp14:textId="77777777">
      <w:pPr>
        <w:spacing w:after="0" w:line="259" w:lineRule="auto"/>
        <w:ind w:left="0" w:right="0" w:firstLine="0"/>
        <w:jc w:val="left"/>
      </w:pPr>
      <w:r>
        <w:t xml:space="preserve"> </w:t>
      </w:r>
    </w:p>
    <w:p xmlns:wp14="http://schemas.microsoft.com/office/word/2010/wordml" w:rsidR="00B0344B" w:rsidRDefault="007A4A8C" w14:paraId="64144337" wp14:textId="77777777">
      <w:pPr>
        <w:ind w:left="730" w:right="0"/>
      </w:pPr>
      <w:r>
        <w:t xml:space="preserve">The Disability Discrimination Act 2005 (DDA) defines a disabled person as someone who has 'a physical or mental impairment which has a substantial or long-term adverse effect on his or her ability to carry out normal day-to-day activities'. </w:t>
      </w:r>
    </w:p>
    <w:p xmlns:wp14="http://schemas.microsoft.com/office/word/2010/wordml" w:rsidR="00B0344B" w:rsidRDefault="007A4A8C" w14:paraId="11596254" wp14:textId="77777777">
      <w:pPr>
        <w:spacing w:after="0" w:line="259" w:lineRule="auto"/>
        <w:ind w:left="720" w:right="0" w:firstLine="0"/>
        <w:jc w:val="left"/>
      </w:pPr>
      <w:r>
        <w:t xml:space="preserve"> </w:t>
      </w:r>
    </w:p>
    <w:p xmlns:wp14="http://schemas.microsoft.com/office/word/2010/wordml" w:rsidR="00B0344B" w:rsidRDefault="007A4A8C" w14:paraId="6704F666" wp14:textId="77777777">
      <w:pPr>
        <w:ind w:left="730" w:right="0"/>
      </w:pPr>
      <w:r>
        <w:t xml:space="preserve">The DDA 2005 has also extended the definition of disability as follows: </w:t>
      </w:r>
    </w:p>
    <w:p xmlns:wp14="http://schemas.microsoft.com/office/word/2010/wordml" w:rsidR="00B0344B" w:rsidRDefault="007A4A8C" w14:paraId="06ED1C03" wp14:textId="77777777">
      <w:pPr>
        <w:spacing w:after="24" w:line="259" w:lineRule="auto"/>
        <w:ind w:left="720" w:right="0" w:firstLine="0"/>
        <w:jc w:val="left"/>
      </w:pPr>
      <w:r>
        <w:t xml:space="preserve"> </w:t>
      </w:r>
    </w:p>
    <w:p xmlns:wp14="http://schemas.microsoft.com/office/word/2010/wordml" w:rsidR="00B0344B" w:rsidRDefault="007A4A8C" w14:paraId="7E8EFBBA" wp14:textId="77777777">
      <w:pPr>
        <w:numPr>
          <w:ilvl w:val="0"/>
          <w:numId w:val="3"/>
        </w:numPr>
        <w:spacing w:after="38"/>
        <w:ind w:right="0" w:hanging="360"/>
      </w:pPr>
      <w:r>
        <w:t xml:space="preserve">people with HIV, multiple sclerosis and cancer (although not all cancers) are deemed disabled before they experience the long-term and substantial adverse effect on their activities </w:t>
      </w:r>
    </w:p>
    <w:p xmlns:wp14="http://schemas.microsoft.com/office/word/2010/wordml" w:rsidR="00B0344B" w:rsidRDefault="007A4A8C" w14:paraId="23203D18" wp14:textId="77777777">
      <w:pPr>
        <w:numPr>
          <w:ilvl w:val="0"/>
          <w:numId w:val="3"/>
        </w:numPr>
        <w:ind w:right="0" w:hanging="360"/>
      </w:pPr>
      <w:r>
        <w:t xml:space="preserve">Section 18 has been amended so that individuals with a mental illness no longer must demonstrate that it is "clinically well-recognised", although the person must still demonstrate a long-term and substantial adverse impact on his/her ability to carry out normal day-to-day activities </w:t>
      </w:r>
    </w:p>
    <w:p xmlns:wp14="http://schemas.microsoft.com/office/word/2010/wordml" w:rsidR="00B0344B" w:rsidRDefault="007A4A8C" w14:paraId="707D7BCF" wp14:textId="77777777">
      <w:pPr>
        <w:spacing w:after="0" w:line="259" w:lineRule="auto"/>
        <w:ind w:left="720" w:right="0" w:firstLine="0"/>
        <w:jc w:val="left"/>
      </w:pPr>
      <w:r>
        <w:t xml:space="preserve"> </w:t>
      </w:r>
    </w:p>
    <w:p xmlns:wp14="http://schemas.microsoft.com/office/word/2010/wordml" w:rsidR="00B0344B" w:rsidRDefault="007A4A8C" w14:paraId="5BA2912E" wp14:textId="77777777">
      <w:pPr>
        <w:ind w:left="730" w:right="0"/>
      </w:pPr>
      <w:r>
        <w:t xml:space="preserve">The Disability Discrimination Act (DDA) 2005 placed a general duty on schools, requiring them to have due regard for the following when carrying out and delivering services: </w:t>
      </w:r>
    </w:p>
    <w:p xmlns:wp14="http://schemas.microsoft.com/office/word/2010/wordml" w:rsidR="00B0344B" w:rsidRDefault="007A4A8C" w14:paraId="2A47D515" wp14:textId="77777777">
      <w:pPr>
        <w:spacing w:after="24" w:line="259" w:lineRule="auto"/>
        <w:ind w:left="720" w:right="0" w:firstLine="0"/>
        <w:jc w:val="left"/>
      </w:pPr>
      <w:r>
        <w:t xml:space="preserve"> </w:t>
      </w:r>
    </w:p>
    <w:p xmlns:wp14="http://schemas.microsoft.com/office/word/2010/wordml" w:rsidR="00B0344B" w:rsidRDefault="007A4A8C" w14:paraId="5152BE1E" wp14:textId="77777777">
      <w:pPr>
        <w:numPr>
          <w:ilvl w:val="0"/>
          <w:numId w:val="3"/>
        </w:numPr>
        <w:ind w:right="0" w:hanging="360"/>
      </w:pPr>
      <w:r>
        <w:t xml:space="preserve">promoting equality of opportunity between disabled people and other people </w:t>
      </w:r>
    </w:p>
    <w:p xmlns:wp14="http://schemas.microsoft.com/office/word/2010/wordml" w:rsidR="00B0344B" w:rsidRDefault="007A4A8C" w14:paraId="59DFB390" wp14:textId="77777777">
      <w:pPr>
        <w:numPr>
          <w:ilvl w:val="0"/>
          <w:numId w:val="3"/>
        </w:numPr>
        <w:spacing w:after="38"/>
        <w:ind w:right="0" w:hanging="360"/>
      </w:pPr>
      <w:r>
        <w:t xml:space="preserve">eliminating discrimination and harassment of disabled people that is related to their disability </w:t>
      </w:r>
    </w:p>
    <w:p xmlns:wp14="http://schemas.microsoft.com/office/word/2010/wordml" w:rsidR="00B0344B" w:rsidRDefault="007A4A8C" w14:paraId="4BCA9B48" wp14:textId="77777777">
      <w:pPr>
        <w:numPr>
          <w:ilvl w:val="0"/>
          <w:numId w:val="3"/>
        </w:numPr>
        <w:ind w:right="0" w:hanging="360"/>
      </w:pPr>
      <w:r>
        <w:t xml:space="preserve">promoting positive attitudes towards disabled people </w:t>
      </w:r>
    </w:p>
    <w:p xmlns:wp14="http://schemas.microsoft.com/office/word/2010/wordml" w:rsidR="00B0344B" w:rsidRDefault="007A4A8C" w14:paraId="40D2D101" wp14:textId="77777777">
      <w:pPr>
        <w:numPr>
          <w:ilvl w:val="0"/>
          <w:numId w:val="3"/>
        </w:numPr>
        <w:ind w:right="0" w:hanging="360"/>
      </w:pPr>
      <w:r>
        <w:t xml:space="preserve">encouraging participation in public life by disabled people </w:t>
      </w:r>
    </w:p>
    <w:p xmlns:wp14="http://schemas.microsoft.com/office/word/2010/wordml" w:rsidR="00B0344B" w:rsidRDefault="007A4A8C" w14:paraId="36157C17" wp14:textId="77777777">
      <w:pPr>
        <w:numPr>
          <w:ilvl w:val="0"/>
          <w:numId w:val="3"/>
        </w:numPr>
        <w:ind w:right="0" w:hanging="360"/>
      </w:pPr>
      <w:r>
        <w:t xml:space="preserve">taking steps to meet disabled people's needs, even if this requires more favourable treatment </w:t>
      </w:r>
    </w:p>
    <w:p xmlns:wp14="http://schemas.microsoft.com/office/word/2010/wordml" w:rsidR="00B0344B" w:rsidRDefault="007A4A8C" w14:paraId="15E48944" wp14:textId="77777777">
      <w:pPr>
        <w:spacing w:after="0" w:line="259" w:lineRule="auto"/>
        <w:ind w:left="720" w:right="0" w:firstLine="0"/>
        <w:jc w:val="left"/>
      </w:pPr>
      <w:r>
        <w:t xml:space="preserve"> </w:t>
      </w:r>
    </w:p>
    <w:p xmlns:wp14="http://schemas.microsoft.com/office/word/2010/wordml" w:rsidR="00B0344B" w:rsidRDefault="007A4A8C" w14:paraId="7FB158B1" wp14:textId="77777777">
      <w:pPr>
        <w:ind w:left="730" w:right="0"/>
      </w:pPr>
      <w:r>
        <w:t xml:space="preserve">Under our specific duty, we will: </w:t>
      </w:r>
    </w:p>
    <w:p xmlns:wp14="http://schemas.microsoft.com/office/word/2010/wordml" w:rsidR="00B0344B" w:rsidRDefault="007A4A8C" w14:paraId="0A4E68ED" wp14:textId="77777777">
      <w:pPr>
        <w:spacing w:after="24" w:line="259" w:lineRule="auto"/>
        <w:ind w:left="720" w:right="0" w:firstLine="0"/>
        <w:jc w:val="left"/>
      </w:pPr>
      <w:r>
        <w:t xml:space="preserve"> </w:t>
      </w:r>
    </w:p>
    <w:p xmlns:wp14="http://schemas.microsoft.com/office/word/2010/wordml" w:rsidR="00B0344B" w:rsidRDefault="007A4A8C" w14:paraId="2E8FDA07" wp14:textId="77777777">
      <w:pPr>
        <w:numPr>
          <w:ilvl w:val="0"/>
          <w:numId w:val="3"/>
        </w:numPr>
        <w:ind w:right="0" w:hanging="360"/>
      </w:pPr>
      <w:r>
        <w:t xml:space="preserve">prepare and publish this equality scheme which covers the requirements for a disability equality scheme, identifying our disability equality goals and actions to meet them </w:t>
      </w:r>
      <w:r>
        <w:rPr>
          <w:rFonts w:ascii="Segoe UI Symbol" w:hAnsi="Segoe UI Symbol" w:eastAsia="Segoe UI Symbol" w:cs="Segoe UI Symbol"/>
        </w:rPr>
        <w:t></w:t>
      </w:r>
      <w:r>
        <w:rPr>
          <w:rFonts w:ascii="Arial" w:hAnsi="Arial" w:eastAsia="Arial" w:cs="Arial"/>
        </w:rPr>
        <w:t xml:space="preserve"> </w:t>
      </w:r>
      <w:r>
        <w:t xml:space="preserve">review and revise this scheme every three years </w:t>
      </w:r>
    </w:p>
    <w:p xmlns:wp14="http://schemas.microsoft.com/office/word/2010/wordml" w:rsidR="00B0344B" w:rsidRDefault="007A4A8C" w14:paraId="30E85FE0" wp14:textId="77777777">
      <w:pPr>
        <w:spacing w:after="0" w:line="259" w:lineRule="auto"/>
        <w:ind w:left="0" w:right="0" w:firstLine="0"/>
        <w:jc w:val="left"/>
      </w:pPr>
      <w:r>
        <w:t xml:space="preserve"> </w:t>
      </w:r>
    </w:p>
    <w:p xmlns:wp14="http://schemas.microsoft.com/office/word/2010/wordml" w:rsidR="00B0344B" w:rsidRDefault="007A4A8C" w14:paraId="16D2CB1C" wp14:textId="77777777">
      <w:pPr>
        <w:pStyle w:val="Heading1"/>
        <w:ind w:left="-5"/>
      </w:pPr>
      <w:r>
        <w:t xml:space="preserve">Gender (or Sex) </w:t>
      </w:r>
    </w:p>
    <w:p xmlns:wp14="http://schemas.microsoft.com/office/word/2010/wordml" w:rsidR="00B0344B" w:rsidRDefault="007A4A8C" w14:paraId="2080AEB9" wp14:textId="77777777">
      <w:pPr>
        <w:spacing w:after="0" w:line="259" w:lineRule="auto"/>
        <w:ind w:left="0" w:right="0" w:firstLine="0"/>
        <w:jc w:val="left"/>
      </w:pPr>
      <w:r>
        <w:t xml:space="preserve"> </w:t>
      </w:r>
    </w:p>
    <w:p xmlns:wp14="http://schemas.microsoft.com/office/word/2010/wordml" w:rsidR="00B0344B" w:rsidRDefault="007A4A8C" w14:paraId="1A324436" wp14:textId="77777777">
      <w:pPr>
        <w:ind w:left="730" w:right="0"/>
      </w:pPr>
      <w:r>
        <w:t xml:space="preserve">The Gender Equality Duty 2006 places a general and specific duty on schools to eliminate unlawful discrimination and harassment on the grounds of gender and to promote equality of opportunity between female and male pupils and between women and men and transgender people. </w:t>
      </w:r>
    </w:p>
    <w:p xmlns:wp14="http://schemas.microsoft.com/office/word/2010/wordml" w:rsidR="00B0344B" w:rsidRDefault="007A4A8C" w14:paraId="29AC5F55" wp14:textId="77777777">
      <w:pPr>
        <w:spacing w:after="0" w:line="259" w:lineRule="auto"/>
        <w:ind w:left="720" w:right="0" w:firstLine="0"/>
        <w:jc w:val="left"/>
      </w:pPr>
      <w:r>
        <w:t xml:space="preserve"> </w:t>
      </w:r>
    </w:p>
    <w:p xmlns:wp14="http://schemas.microsoft.com/office/word/2010/wordml" w:rsidR="00B0344B" w:rsidRDefault="007A4A8C" w14:paraId="5421E14E" wp14:textId="77777777">
      <w:pPr>
        <w:spacing w:after="34"/>
        <w:ind w:left="730" w:right="0"/>
      </w:pPr>
      <w:r>
        <w:t xml:space="preserve">Under our general duty, we will actively seek to: </w:t>
      </w:r>
    </w:p>
    <w:p xmlns:wp14="http://schemas.microsoft.com/office/word/2010/wordml" w:rsidR="00B0344B" w:rsidRDefault="007A4A8C" w14:paraId="0DB02F68" wp14:textId="77777777">
      <w:pPr>
        <w:numPr>
          <w:ilvl w:val="0"/>
          <w:numId w:val="4"/>
        </w:numPr>
        <w:spacing w:after="38"/>
        <w:ind w:right="0" w:hanging="360"/>
      </w:pPr>
      <w:r>
        <w:t xml:space="preserve">eliminate unlawful discrimination and harassment on grounds of sex and gender reassignment </w:t>
      </w:r>
    </w:p>
    <w:p xmlns:wp14="http://schemas.microsoft.com/office/word/2010/wordml" w:rsidR="00B0344B" w:rsidRDefault="007A4A8C" w14:paraId="213FDE05" wp14:textId="77777777">
      <w:pPr>
        <w:numPr>
          <w:ilvl w:val="0"/>
          <w:numId w:val="4"/>
        </w:numPr>
        <w:ind w:right="0" w:hanging="360"/>
      </w:pPr>
      <w:r>
        <w:t xml:space="preserve">promote equality between men and women, boys and girls, and transgender people. </w:t>
      </w:r>
    </w:p>
    <w:p xmlns:wp14="http://schemas.microsoft.com/office/word/2010/wordml" w:rsidR="00B0344B" w:rsidRDefault="007A4A8C" w14:paraId="4A2859AB" wp14:textId="77777777">
      <w:pPr>
        <w:spacing w:after="0" w:line="259" w:lineRule="auto"/>
        <w:ind w:left="720" w:right="0" w:firstLine="0"/>
        <w:jc w:val="left"/>
      </w:pPr>
      <w:r>
        <w:t xml:space="preserve"> </w:t>
      </w:r>
    </w:p>
    <w:p xmlns:wp14="http://schemas.microsoft.com/office/word/2010/wordml" w:rsidR="00B0344B" w:rsidRDefault="007A4A8C" w14:paraId="0007C104" wp14:textId="77777777">
      <w:pPr>
        <w:spacing w:after="34"/>
        <w:ind w:left="730" w:right="0"/>
      </w:pPr>
      <w:r>
        <w:t xml:space="preserve">Under our specific duty, we will: </w:t>
      </w:r>
    </w:p>
    <w:p xmlns:wp14="http://schemas.microsoft.com/office/word/2010/wordml" w:rsidR="00B0344B" w:rsidRDefault="007A4A8C" w14:paraId="55083EF2" wp14:textId="77777777">
      <w:pPr>
        <w:numPr>
          <w:ilvl w:val="0"/>
          <w:numId w:val="4"/>
        </w:numPr>
        <w:ind w:right="0" w:hanging="360"/>
      </w:pPr>
      <w:r>
        <w:t xml:space="preserve">prepare and publish this equality scheme which covers the requirements for a gender equality scheme, identifying our gender equality goals and actions to meet them </w:t>
      </w:r>
    </w:p>
    <w:p xmlns:wp14="http://schemas.microsoft.com/office/word/2010/wordml" w:rsidR="00B0344B" w:rsidRDefault="007A4A8C" w14:paraId="4BBF5E86" wp14:textId="77777777">
      <w:pPr>
        <w:numPr>
          <w:ilvl w:val="0"/>
          <w:numId w:val="4"/>
        </w:numPr>
        <w:ind w:right="0" w:hanging="360"/>
      </w:pPr>
      <w:r>
        <w:t xml:space="preserve">review and revise this scheme every three years. </w:t>
      </w:r>
    </w:p>
    <w:p xmlns:wp14="http://schemas.microsoft.com/office/word/2010/wordml" w:rsidR="00B0344B" w:rsidRDefault="007A4A8C" w14:paraId="1ECA394A" wp14:textId="77777777">
      <w:pPr>
        <w:spacing w:after="0" w:line="259" w:lineRule="auto"/>
        <w:ind w:left="720" w:right="0" w:firstLine="0"/>
        <w:jc w:val="left"/>
      </w:pPr>
      <w:r>
        <w:t xml:space="preserve"> </w:t>
      </w:r>
    </w:p>
    <w:p xmlns:wp14="http://schemas.microsoft.com/office/word/2010/wordml" w:rsidR="00B0344B" w:rsidRDefault="007A4A8C" w14:paraId="11424380" wp14:textId="77777777">
      <w:pPr>
        <w:ind w:left="730" w:right="0"/>
      </w:pPr>
      <w:r>
        <w:t xml:space="preserve">Resources are chosen that have positive role models in terms of both sexes with no stereotypes.  All staff throughout the school, and governors provide strong role models for both sexes.  Pupils can attend all clubs, regardless of gender. </w:t>
      </w:r>
    </w:p>
    <w:p xmlns:wp14="http://schemas.microsoft.com/office/word/2010/wordml" w:rsidR="00B0344B" w:rsidRDefault="007A4A8C" w14:paraId="5F21F270" wp14:textId="77777777">
      <w:pPr>
        <w:spacing w:after="0" w:line="259" w:lineRule="auto"/>
        <w:ind w:left="720" w:right="0" w:firstLine="0"/>
        <w:jc w:val="left"/>
      </w:pPr>
      <w:r>
        <w:t xml:space="preserve"> </w:t>
      </w:r>
    </w:p>
    <w:p xmlns:wp14="http://schemas.microsoft.com/office/word/2010/wordml" w:rsidR="00B0344B" w:rsidRDefault="007A4A8C" w14:paraId="2A29FC52" wp14:textId="77777777">
      <w:pPr>
        <w:pStyle w:val="Heading1"/>
        <w:ind w:left="-5"/>
      </w:pPr>
      <w:r>
        <w:t xml:space="preserve">Marriage and civil partnership </w:t>
      </w:r>
    </w:p>
    <w:p xmlns:wp14="http://schemas.microsoft.com/office/word/2010/wordml" w:rsidR="00B0344B" w:rsidRDefault="007A4A8C" w14:paraId="7146A6A2" wp14:textId="77777777">
      <w:pPr>
        <w:spacing w:after="0" w:line="259" w:lineRule="auto"/>
        <w:ind w:left="0" w:right="0" w:firstLine="0"/>
        <w:jc w:val="left"/>
      </w:pPr>
      <w:r>
        <w:rPr>
          <w:b/>
        </w:rPr>
        <w:t xml:space="preserve"> </w:t>
      </w:r>
    </w:p>
    <w:p xmlns:wp14="http://schemas.microsoft.com/office/word/2010/wordml" w:rsidR="00B0344B" w:rsidRDefault="007A4A8C" w14:paraId="7A0D9D4A" wp14:textId="77777777">
      <w:pPr>
        <w:ind w:left="730" w:right="0"/>
      </w:pPr>
      <w:r>
        <w:t xml:space="preserve">We are committed to ensuring that no member of our community, should be discriminated against on the grounds of their marital status, be they unmarried; married or in a civil partnership. This commitment relates predominantly to employees in our school.  </w:t>
      </w:r>
    </w:p>
    <w:p xmlns:wp14="http://schemas.microsoft.com/office/word/2010/wordml" w:rsidR="00B0344B" w:rsidRDefault="007A4A8C" w14:paraId="3E226854" wp14:textId="77777777">
      <w:pPr>
        <w:spacing w:after="0" w:line="259" w:lineRule="auto"/>
        <w:ind w:left="0" w:right="0" w:firstLine="0"/>
        <w:jc w:val="left"/>
      </w:pPr>
      <w:r>
        <w:rPr>
          <w:b/>
        </w:rPr>
        <w:t xml:space="preserve"> </w:t>
      </w:r>
    </w:p>
    <w:p xmlns:wp14="http://schemas.microsoft.com/office/word/2010/wordml" w:rsidR="00B0344B" w:rsidRDefault="007A4A8C" w14:paraId="6C9032EA" wp14:textId="77777777">
      <w:pPr>
        <w:pStyle w:val="Heading1"/>
        <w:ind w:left="-5"/>
      </w:pPr>
      <w:r>
        <w:t xml:space="preserve">Pregnancy, maternity &amp; paternity </w:t>
      </w:r>
    </w:p>
    <w:p xmlns:wp14="http://schemas.microsoft.com/office/word/2010/wordml" w:rsidR="00B0344B" w:rsidRDefault="007A4A8C" w14:paraId="61965C7B" wp14:textId="77777777">
      <w:pPr>
        <w:spacing w:after="0" w:line="259" w:lineRule="auto"/>
        <w:ind w:left="0" w:right="0" w:firstLine="0"/>
        <w:jc w:val="left"/>
      </w:pPr>
      <w:r>
        <w:rPr>
          <w:b/>
        </w:rPr>
        <w:t xml:space="preserve"> </w:t>
      </w:r>
    </w:p>
    <w:p xmlns:wp14="http://schemas.microsoft.com/office/word/2010/wordml" w:rsidR="00B0344B" w:rsidRDefault="007A4A8C" w14:paraId="599BE699" wp14:textId="77777777">
      <w:pPr>
        <w:ind w:left="730" w:right="0"/>
      </w:pPr>
      <w:r>
        <w:t xml:space="preserve">We are committed to ensuring that no member of our community, should be discriminated against on the grounds of being pregnant, or a mother or father. This commitment relates predominantly to employees in our school.  </w:t>
      </w:r>
    </w:p>
    <w:p xmlns:wp14="http://schemas.microsoft.com/office/word/2010/wordml" w:rsidR="00B0344B" w:rsidRDefault="007A4A8C" w14:paraId="4467701B" wp14:textId="77777777">
      <w:pPr>
        <w:spacing w:after="0" w:line="259" w:lineRule="auto"/>
        <w:ind w:left="0" w:right="0" w:firstLine="0"/>
        <w:jc w:val="left"/>
      </w:pPr>
      <w:r>
        <w:rPr>
          <w:b/>
        </w:rPr>
        <w:t xml:space="preserve"> </w:t>
      </w:r>
    </w:p>
    <w:p xmlns:wp14="http://schemas.microsoft.com/office/word/2010/wordml" w:rsidR="00B0344B" w:rsidRDefault="007A4A8C" w14:paraId="57BF40FE" wp14:textId="77777777">
      <w:pPr>
        <w:pStyle w:val="Heading1"/>
        <w:ind w:left="-5"/>
      </w:pPr>
      <w:r>
        <w:t xml:space="preserve">Gender Reassignment </w:t>
      </w:r>
    </w:p>
    <w:p xmlns:wp14="http://schemas.microsoft.com/office/word/2010/wordml" w:rsidR="00B0344B" w:rsidRDefault="007A4A8C" w14:paraId="762EAA38" wp14:textId="77777777">
      <w:pPr>
        <w:spacing w:after="0" w:line="259" w:lineRule="auto"/>
        <w:ind w:left="0" w:right="0" w:firstLine="0"/>
        <w:jc w:val="left"/>
      </w:pPr>
      <w:r>
        <w:rPr>
          <w:b/>
        </w:rPr>
        <w:t xml:space="preserve"> </w:t>
      </w:r>
    </w:p>
    <w:p xmlns:wp14="http://schemas.microsoft.com/office/word/2010/wordml" w:rsidR="00B0344B" w:rsidRDefault="007A4A8C" w14:paraId="566A2C83" wp14:textId="77777777">
      <w:pPr>
        <w:ind w:left="730" w:right="0"/>
      </w:pPr>
      <w:r>
        <w:t xml:space="preserve">A person has the protected characteristic of gender reassignment if the person is proposing to undergo, is undergoing or has undergone a process (or part of a process) for the purpose of reassigning the person's sex by changing physiological or other attributes of sex. A transsexual person is a person who has the protected characteristic of gender reassignment. </w:t>
      </w:r>
    </w:p>
    <w:p xmlns:wp14="http://schemas.microsoft.com/office/word/2010/wordml" w:rsidR="00B0344B" w:rsidRDefault="007A4A8C" w14:paraId="16E66445" wp14:textId="77777777">
      <w:pPr>
        <w:spacing w:after="0" w:line="259" w:lineRule="auto"/>
        <w:ind w:left="720" w:right="0" w:firstLine="0"/>
        <w:jc w:val="left"/>
      </w:pPr>
      <w:r>
        <w:t xml:space="preserve"> </w:t>
      </w:r>
    </w:p>
    <w:p xmlns:wp14="http://schemas.microsoft.com/office/word/2010/wordml" w:rsidR="00B0344B" w:rsidRDefault="007A4A8C" w14:paraId="07BC5B1A" wp14:textId="77777777">
      <w:pPr>
        <w:ind w:left="730" w:right="0"/>
      </w:pPr>
      <w:r>
        <w:t xml:space="preserve">We are committed to ensuring that transsexual members of our community are welcomed actively and do not experience discrimination within our school environment. </w:t>
      </w:r>
    </w:p>
    <w:p xmlns:wp14="http://schemas.microsoft.com/office/word/2010/wordml" w:rsidR="00B0344B" w:rsidRDefault="007A4A8C" w14:paraId="7DE13593" wp14:textId="77777777">
      <w:pPr>
        <w:spacing w:after="0" w:line="259" w:lineRule="auto"/>
        <w:ind w:left="0" w:right="0" w:firstLine="0"/>
        <w:jc w:val="left"/>
      </w:pPr>
      <w:r>
        <w:rPr>
          <w:b/>
        </w:rPr>
        <w:t xml:space="preserve"> </w:t>
      </w:r>
    </w:p>
    <w:p xmlns:wp14="http://schemas.microsoft.com/office/word/2010/wordml" w:rsidR="00B0344B" w:rsidRDefault="007A4A8C" w14:paraId="6EBA70B7" wp14:textId="77777777">
      <w:pPr>
        <w:spacing w:after="0" w:line="259" w:lineRule="auto"/>
        <w:ind w:left="0" w:right="0" w:firstLine="0"/>
        <w:jc w:val="left"/>
      </w:pPr>
      <w:r>
        <w:rPr>
          <w:b/>
        </w:rPr>
        <w:t xml:space="preserve"> </w:t>
      </w:r>
    </w:p>
    <w:p xmlns:wp14="http://schemas.microsoft.com/office/word/2010/wordml" w:rsidR="00B0344B" w:rsidRDefault="007A4A8C" w14:paraId="46B60CD5" wp14:textId="77777777">
      <w:pPr>
        <w:pStyle w:val="Heading1"/>
        <w:ind w:left="-5"/>
      </w:pPr>
      <w:r>
        <w:t xml:space="preserve">Race </w:t>
      </w:r>
    </w:p>
    <w:p xmlns:wp14="http://schemas.microsoft.com/office/word/2010/wordml" w:rsidR="00B0344B" w:rsidRDefault="007A4A8C" w14:paraId="3F2CD050" wp14:textId="77777777">
      <w:pPr>
        <w:spacing w:after="0" w:line="259" w:lineRule="auto"/>
        <w:ind w:left="0" w:right="0" w:firstLine="0"/>
        <w:jc w:val="left"/>
      </w:pPr>
      <w:r>
        <w:t xml:space="preserve"> </w:t>
      </w:r>
    </w:p>
    <w:p xmlns:wp14="http://schemas.microsoft.com/office/word/2010/wordml" w:rsidR="00B0344B" w:rsidRDefault="007A4A8C" w14:paraId="48519C9C" wp14:textId="77777777">
      <w:pPr>
        <w:ind w:left="730" w:right="0"/>
      </w:pPr>
      <w:r>
        <w:t xml:space="preserve">Our approach reflects the general and specific duties of schools as detailed in The Race Relations Act 1976 and as amended by The Race Relations (Amendment) Act 2000. </w:t>
      </w:r>
    </w:p>
    <w:p xmlns:wp14="http://schemas.microsoft.com/office/word/2010/wordml" w:rsidR="00B0344B" w:rsidRDefault="007A4A8C" w14:paraId="72121151" wp14:textId="77777777">
      <w:pPr>
        <w:spacing w:after="0" w:line="259" w:lineRule="auto"/>
        <w:ind w:left="720" w:right="0" w:firstLine="0"/>
        <w:jc w:val="left"/>
      </w:pPr>
      <w:r>
        <w:t xml:space="preserve"> </w:t>
      </w:r>
    </w:p>
    <w:p xmlns:wp14="http://schemas.microsoft.com/office/word/2010/wordml" w:rsidR="00B0344B" w:rsidRDefault="007A4A8C" w14:paraId="29F753C3" wp14:textId="77777777">
      <w:pPr>
        <w:spacing w:after="34"/>
        <w:ind w:left="730" w:right="0"/>
      </w:pPr>
      <w:r>
        <w:t xml:space="preserve">The general race equality duty requires us to have due regard to the need to: </w:t>
      </w:r>
    </w:p>
    <w:p xmlns:wp14="http://schemas.microsoft.com/office/word/2010/wordml" w:rsidR="00B0344B" w:rsidRDefault="007A4A8C" w14:paraId="1903A90D" wp14:textId="77777777">
      <w:pPr>
        <w:numPr>
          <w:ilvl w:val="0"/>
          <w:numId w:val="5"/>
        </w:numPr>
        <w:ind w:right="0" w:hanging="360"/>
      </w:pPr>
      <w:r>
        <w:t xml:space="preserve">eliminate racial discrimination </w:t>
      </w:r>
    </w:p>
    <w:p xmlns:wp14="http://schemas.microsoft.com/office/word/2010/wordml" w:rsidR="00B0344B" w:rsidRDefault="007A4A8C" w14:paraId="2F313B9A" wp14:textId="77777777">
      <w:pPr>
        <w:numPr>
          <w:ilvl w:val="0"/>
          <w:numId w:val="5"/>
        </w:numPr>
        <w:ind w:right="0" w:hanging="360"/>
      </w:pPr>
      <w:r>
        <w:t xml:space="preserve">promote equality of opportunity </w:t>
      </w:r>
    </w:p>
    <w:p xmlns:wp14="http://schemas.microsoft.com/office/word/2010/wordml" w:rsidR="00B0344B" w:rsidRDefault="007A4A8C" w14:paraId="00B97C63" wp14:textId="77777777">
      <w:pPr>
        <w:numPr>
          <w:ilvl w:val="0"/>
          <w:numId w:val="5"/>
        </w:numPr>
        <w:ind w:right="0" w:hanging="360"/>
      </w:pPr>
      <w:r>
        <w:t xml:space="preserve">promote good relations between people of different racial groups </w:t>
      </w:r>
    </w:p>
    <w:p xmlns:wp14="http://schemas.microsoft.com/office/word/2010/wordml" w:rsidR="00B0344B" w:rsidRDefault="007A4A8C" w14:paraId="62283470" wp14:textId="77777777">
      <w:pPr>
        <w:numPr>
          <w:ilvl w:val="0"/>
          <w:numId w:val="5"/>
        </w:numPr>
        <w:spacing w:after="38"/>
        <w:ind w:right="0" w:hanging="360"/>
      </w:pPr>
      <w:r>
        <w:t xml:space="preserve">promote positive attitudes, language and behaviour amongst pupils, in and outside the classroom </w:t>
      </w:r>
    </w:p>
    <w:p xmlns:wp14="http://schemas.microsoft.com/office/word/2010/wordml" w:rsidR="00B0344B" w:rsidRDefault="007A4A8C" w14:paraId="6A5F543C" wp14:textId="77777777">
      <w:pPr>
        <w:numPr>
          <w:ilvl w:val="0"/>
          <w:numId w:val="5"/>
        </w:numPr>
        <w:spacing w:after="38"/>
        <w:ind w:right="0" w:hanging="360"/>
      </w:pPr>
      <w:r>
        <w:t xml:space="preserve">create an environment where no one should experience racial harassment, whether directed at them or at others </w:t>
      </w:r>
    </w:p>
    <w:p xmlns:wp14="http://schemas.microsoft.com/office/word/2010/wordml" w:rsidR="00B0344B" w:rsidRDefault="007A4A8C" w14:paraId="19B76F39" wp14:textId="77777777">
      <w:pPr>
        <w:numPr>
          <w:ilvl w:val="0"/>
          <w:numId w:val="5"/>
        </w:numPr>
        <w:ind w:right="0" w:hanging="360"/>
      </w:pPr>
      <w:r>
        <w:t xml:space="preserve">provide a curriculum with culturally diverse aspects to reflect the diversity of the school population.  </w:t>
      </w:r>
    </w:p>
    <w:p xmlns:wp14="http://schemas.microsoft.com/office/word/2010/wordml" w:rsidR="00B0344B" w:rsidRDefault="007A4A8C" w14:paraId="32D65AFA" wp14:textId="77777777">
      <w:pPr>
        <w:spacing w:after="0" w:line="259" w:lineRule="auto"/>
        <w:ind w:left="720" w:right="0" w:firstLine="0"/>
        <w:jc w:val="left"/>
      </w:pPr>
      <w:r>
        <w:t xml:space="preserve"> </w:t>
      </w:r>
    </w:p>
    <w:p xmlns:wp14="http://schemas.microsoft.com/office/word/2010/wordml" w:rsidR="00B0344B" w:rsidRDefault="007A4A8C" w14:paraId="5DD62AAF" wp14:textId="77777777">
      <w:pPr>
        <w:spacing w:after="34"/>
        <w:ind w:left="730" w:right="0"/>
      </w:pPr>
      <w:r>
        <w:t xml:space="preserve">Under our specific duty, we will: </w:t>
      </w:r>
    </w:p>
    <w:p xmlns:wp14="http://schemas.microsoft.com/office/word/2010/wordml" w:rsidR="00B0344B" w:rsidRDefault="007A4A8C" w14:paraId="2B21EDB4" wp14:textId="77777777">
      <w:pPr>
        <w:numPr>
          <w:ilvl w:val="0"/>
          <w:numId w:val="5"/>
        </w:numPr>
        <w:ind w:right="0" w:hanging="360"/>
      </w:pPr>
      <w:r>
        <w:t xml:space="preserve">prepare this equality scheme, which reflects our written policy for race equality </w:t>
      </w:r>
    </w:p>
    <w:p xmlns:wp14="http://schemas.microsoft.com/office/word/2010/wordml" w:rsidR="00B0344B" w:rsidRDefault="007A4A8C" w14:paraId="1DF23929" wp14:textId="77777777">
      <w:pPr>
        <w:numPr>
          <w:ilvl w:val="0"/>
          <w:numId w:val="5"/>
        </w:numPr>
        <w:spacing w:after="38"/>
        <w:ind w:right="0" w:hanging="360"/>
      </w:pPr>
      <w:r>
        <w:t xml:space="preserve">assess the impact of our policies, including the equalities plan, on pupils, staff and parents by ethnicity including the achievement levels of these pupils </w:t>
      </w:r>
    </w:p>
    <w:p xmlns:wp14="http://schemas.microsoft.com/office/word/2010/wordml" w:rsidR="00B0344B" w:rsidRDefault="007A4A8C" w14:paraId="6F0D7F60" wp14:textId="77777777">
      <w:pPr>
        <w:numPr>
          <w:ilvl w:val="0"/>
          <w:numId w:val="5"/>
        </w:numPr>
        <w:ind w:right="0" w:hanging="360"/>
      </w:pPr>
      <w:r>
        <w:t xml:space="preserve">monitor the impact our plans and policies have on such pupils, staff and parents towards raising the achievement of minority ethnic groups </w:t>
      </w:r>
    </w:p>
    <w:p xmlns:wp14="http://schemas.microsoft.com/office/word/2010/wordml" w:rsidR="00B0344B" w:rsidRDefault="007A4A8C" w14:paraId="09845CEA" wp14:textId="77777777">
      <w:pPr>
        <w:spacing w:after="0" w:line="259" w:lineRule="auto"/>
        <w:ind w:left="0" w:right="0" w:firstLine="0"/>
        <w:jc w:val="left"/>
      </w:pPr>
      <w:r>
        <w:t xml:space="preserve"> </w:t>
      </w:r>
    </w:p>
    <w:p xmlns:wp14="http://schemas.microsoft.com/office/word/2010/wordml" w:rsidR="00B0344B" w:rsidRDefault="007A4A8C" w14:paraId="4D1C84BF" wp14:textId="77777777">
      <w:pPr>
        <w:spacing w:line="249" w:lineRule="auto"/>
        <w:ind w:left="-5" w:right="0"/>
        <w:jc w:val="left"/>
      </w:pPr>
      <w:r>
        <w:rPr>
          <w:b/>
        </w:rPr>
        <w:t xml:space="preserve">Religion and Belief: </w:t>
      </w:r>
    </w:p>
    <w:p xmlns:wp14="http://schemas.microsoft.com/office/word/2010/wordml" w:rsidR="00B0344B" w:rsidRDefault="007A4A8C" w14:paraId="3AA4ADE7" wp14:textId="77777777">
      <w:pPr>
        <w:spacing w:after="0" w:line="259" w:lineRule="auto"/>
        <w:ind w:left="0" w:right="0" w:firstLine="0"/>
        <w:jc w:val="left"/>
      </w:pPr>
      <w:r>
        <w:rPr>
          <w:b/>
        </w:rPr>
        <w:t xml:space="preserve"> </w:t>
      </w:r>
    </w:p>
    <w:p xmlns:wp14="http://schemas.microsoft.com/office/word/2010/wordml" w:rsidR="00B0344B" w:rsidRDefault="00CF5104" w14:paraId="649E2D37" wp14:textId="77777777">
      <w:pPr>
        <w:ind w:left="730" w:right="0"/>
      </w:pPr>
      <w:r>
        <w:t xml:space="preserve">We </w:t>
      </w:r>
      <w:r w:rsidR="007A4A8C">
        <w:t xml:space="preserve">hold </w:t>
      </w:r>
      <w:r>
        <w:t xml:space="preserve">a weekly </w:t>
      </w:r>
      <w:r w:rsidR="007A4A8C">
        <w:t xml:space="preserve"> </w:t>
      </w:r>
      <w:r>
        <w:t xml:space="preserve">assembly </w:t>
      </w:r>
      <w:bookmarkStart w:name="_GoBack" w:id="0"/>
      <w:bookmarkEnd w:id="0"/>
      <w:r w:rsidR="007A4A8C">
        <w:t xml:space="preserve">which is of a broadly Christian ethos, through our assemblies In Key Stage 1 and 2, linked to our values education approach. We encourage visitors to join us and lead us in our assemblies, including local religious leaders.  The aim of our assemblies is to encourage children to develop positive attitudes towards themselves and others. Children in the early years engage in our values education approach in age-appropriate ways.  </w:t>
      </w:r>
    </w:p>
    <w:p xmlns:wp14="http://schemas.microsoft.com/office/word/2010/wordml" w:rsidR="00B0344B" w:rsidRDefault="007A4A8C" w14:paraId="77ABD302" wp14:textId="77777777">
      <w:pPr>
        <w:spacing w:after="0" w:line="259" w:lineRule="auto"/>
        <w:ind w:left="0" w:right="0" w:firstLine="0"/>
        <w:jc w:val="left"/>
      </w:pPr>
      <w:r>
        <w:t xml:space="preserve"> </w:t>
      </w:r>
    </w:p>
    <w:p xmlns:wp14="http://schemas.microsoft.com/office/word/2010/wordml" w:rsidR="00B0344B" w:rsidRDefault="007A4A8C" w14:paraId="28B98CDB" wp14:textId="77777777">
      <w:pPr>
        <w:ind w:left="730" w:right="0"/>
      </w:pPr>
      <w:r>
        <w:t xml:space="preserve">We expect all children to attend the assembly. However, parents can request permission for their child to be excused from attending religious worship and the school will make alternative arrangements for the supervision of the child during the period concerned. Parents do not have to explain or give reasons for this. This complies with the 1944 Education Act and was restated in the 1988 Education Reform Act. </w:t>
      </w:r>
    </w:p>
    <w:p xmlns:wp14="http://schemas.microsoft.com/office/word/2010/wordml" w:rsidR="00B0344B" w:rsidRDefault="007A4A8C" w14:paraId="0C9381D1" wp14:textId="77777777">
      <w:pPr>
        <w:spacing w:after="0" w:line="259" w:lineRule="auto"/>
        <w:ind w:left="720" w:right="0" w:firstLine="0"/>
        <w:jc w:val="left"/>
      </w:pPr>
      <w:r>
        <w:t xml:space="preserve"> </w:t>
      </w:r>
    </w:p>
    <w:p xmlns:wp14="http://schemas.microsoft.com/office/word/2010/wordml" w:rsidR="00B0344B" w:rsidRDefault="007A4A8C" w14:paraId="1559A348" wp14:textId="77777777">
      <w:pPr>
        <w:ind w:left="730" w:right="0"/>
      </w:pPr>
      <w:r>
        <w:t xml:space="preserve">Children and staff are permitted to wear jewellery on religious grounds, such as a small object of religious significance. We also permit children to wear headscarves. </w:t>
      </w:r>
    </w:p>
    <w:p xmlns:wp14="http://schemas.microsoft.com/office/word/2010/wordml" w:rsidR="00B0344B" w:rsidRDefault="007A4A8C" w14:paraId="5DD46645" wp14:textId="77777777">
      <w:pPr>
        <w:spacing w:after="0" w:line="259" w:lineRule="auto"/>
        <w:ind w:left="0" w:right="0" w:firstLine="0"/>
        <w:jc w:val="left"/>
      </w:pPr>
      <w:r>
        <w:t xml:space="preserve"> </w:t>
      </w:r>
    </w:p>
    <w:p xmlns:wp14="http://schemas.microsoft.com/office/word/2010/wordml" w:rsidR="00B0344B" w:rsidRDefault="007A4A8C" w14:paraId="49751931" wp14:textId="77777777">
      <w:pPr>
        <w:pStyle w:val="Heading1"/>
        <w:ind w:left="-5"/>
      </w:pPr>
      <w:r>
        <w:t xml:space="preserve">Sexual Orientation </w:t>
      </w:r>
    </w:p>
    <w:p xmlns:wp14="http://schemas.microsoft.com/office/word/2010/wordml" w:rsidR="00B0344B" w:rsidRDefault="007A4A8C" w14:paraId="66978A9C" wp14:textId="77777777">
      <w:pPr>
        <w:spacing w:after="0" w:line="259" w:lineRule="auto"/>
        <w:ind w:left="0" w:right="0" w:firstLine="0"/>
        <w:jc w:val="left"/>
      </w:pPr>
      <w:r>
        <w:t xml:space="preserve"> </w:t>
      </w:r>
    </w:p>
    <w:p xmlns:wp14="http://schemas.microsoft.com/office/word/2010/wordml" w:rsidR="00B0344B" w:rsidRDefault="007A4A8C" w14:paraId="287977DF" wp14:textId="77777777">
      <w:pPr>
        <w:ind w:left="730" w:right="0"/>
      </w:pPr>
      <w:r>
        <w:t xml:space="preserve">The Equality Act 2006 made provision for regulations to be introduced to extend protection against discrimination on grounds of religion or belief to sexual orientation. </w:t>
      </w:r>
    </w:p>
    <w:p xmlns:wp14="http://schemas.microsoft.com/office/word/2010/wordml" w:rsidR="00B0344B" w:rsidRDefault="007A4A8C" w14:paraId="6F8FFF11" wp14:textId="77777777">
      <w:pPr>
        <w:spacing w:after="0" w:line="259" w:lineRule="auto"/>
        <w:ind w:left="720" w:right="0" w:firstLine="0"/>
        <w:jc w:val="left"/>
      </w:pPr>
      <w:r>
        <w:t xml:space="preserve"> </w:t>
      </w:r>
    </w:p>
    <w:p xmlns:wp14="http://schemas.microsoft.com/office/word/2010/wordml" w:rsidR="00B0344B" w:rsidRDefault="007A4A8C" w14:paraId="49B11EB7" wp14:textId="77777777">
      <w:pPr>
        <w:ind w:left="730" w:right="0"/>
      </w:pPr>
      <w:r>
        <w:t xml:space="preserve">The Equality Act (Sexual Orientation) Regulations 2007 came into force on 30 April 2007, and they make discrimination on grounds of sexual orientation unlawful in the provision of goods, facilities and services. For schools, this means admissions, benefits and services for pupils and treatment of all employees and members of the school community. </w:t>
      </w:r>
    </w:p>
    <w:p xmlns:wp14="http://schemas.microsoft.com/office/word/2010/wordml" w:rsidR="00B0344B" w:rsidRDefault="007A4A8C" w14:paraId="336B16C7" wp14:textId="77777777">
      <w:pPr>
        <w:spacing w:after="0" w:line="259" w:lineRule="auto"/>
        <w:ind w:left="720" w:right="0" w:firstLine="0"/>
        <w:jc w:val="left"/>
      </w:pPr>
      <w:r>
        <w:t xml:space="preserve"> </w:t>
      </w:r>
    </w:p>
    <w:p xmlns:wp14="http://schemas.microsoft.com/office/word/2010/wordml" w:rsidR="00B0344B" w:rsidRDefault="007A4A8C" w14:paraId="27C46701" wp14:textId="77777777">
      <w:pPr>
        <w:spacing w:after="31"/>
        <w:ind w:left="730" w:right="0"/>
      </w:pPr>
      <w:r>
        <w:t xml:space="preserve">Under our general duty, we will actively seek to: </w:t>
      </w:r>
    </w:p>
    <w:p xmlns:wp14="http://schemas.microsoft.com/office/word/2010/wordml" w:rsidR="00B0344B" w:rsidRDefault="007A4A8C" w14:paraId="4CB78673" wp14:textId="77777777">
      <w:pPr>
        <w:numPr>
          <w:ilvl w:val="0"/>
          <w:numId w:val="6"/>
        </w:numPr>
        <w:ind w:right="0" w:hanging="360"/>
      </w:pPr>
      <w:r>
        <w:t xml:space="preserve">eliminate unlawful discrimination and harassment on grounds of sexual orientation </w:t>
      </w:r>
    </w:p>
    <w:p xmlns:wp14="http://schemas.microsoft.com/office/word/2010/wordml" w:rsidR="00B0344B" w:rsidRDefault="007A4A8C" w14:paraId="21C9371A" wp14:textId="77777777">
      <w:pPr>
        <w:numPr>
          <w:ilvl w:val="0"/>
          <w:numId w:val="6"/>
        </w:numPr>
        <w:spacing w:after="38"/>
        <w:ind w:right="0" w:hanging="360"/>
      </w:pPr>
      <w:r>
        <w:t xml:space="preserve">make sure that we do not discriminate in delivering any part of the school curriculum or extra-curricular activities. </w:t>
      </w:r>
    </w:p>
    <w:p xmlns:wp14="http://schemas.microsoft.com/office/word/2010/wordml" w:rsidR="00B0344B" w:rsidRDefault="007A4A8C" w14:paraId="4DB78A7F" wp14:textId="77777777">
      <w:pPr>
        <w:numPr>
          <w:ilvl w:val="0"/>
          <w:numId w:val="6"/>
        </w:numPr>
        <w:ind w:right="0" w:hanging="360"/>
      </w:pPr>
      <w:r>
        <w:t xml:space="preserve">provide appropriate care and support for young people with their emerging identity </w:t>
      </w:r>
    </w:p>
    <w:p xmlns:wp14="http://schemas.microsoft.com/office/word/2010/wordml" w:rsidR="00B0344B" w:rsidRDefault="007A4A8C" w14:paraId="597B45D8" wp14:textId="77777777">
      <w:pPr>
        <w:spacing w:after="0" w:line="259" w:lineRule="auto"/>
        <w:ind w:left="0" w:right="0" w:firstLine="0"/>
        <w:jc w:val="left"/>
      </w:pPr>
      <w:r>
        <w:rPr>
          <w:b/>
        </w:rPr>
        <w:t xml:space="preserve"> </w:t>
      </w:r>
    </w:p>
    <w:p xmlns:wp14="http://schemas.microsoft.com/office/word/2010/wordml" w:rsidR="00B0344B" w:rsidRDefault="007A4A8C" w14:paraId="62E7D1D6" wp14:textId="77777777">
      <w:pPr>
        <w:pStyle w:val="Heading1"/>
        <w:ind w:left="-5"/>
      </w:pPr>
      <w:r>
        <w:t xml:space="preserve">Socio-economic background </w:t>
      </w:r>
    </w:p>
    <w:p xmlns:wp14="http://schemas.microsoft.com/office/word/2010/wordml" w:rsidR="00B0344B" w:rsidRDefault="007A4A8C" w14:paraId="582CCBB7" wp14:textId="77777777">
      <w:pPr>
        <w:spacing w:after="0" w:line="259" w:lineRule="auto"/>
        <w:ind w:left="0" w:right="0" w:firstLine="0"/>
        <w:jc w:val="left"/>
      </w:pPr>
      <w:r>
        <w:rPr>
          <w:b/>
        </w:rPr>
        <w:t xml:space="preserve"> </w:t>
      </w:r>
    </w:p>
    <w:p xmlns:wp14="http://schemas.microsoft.com/office/word/2010/wordml" w:rsidR="00B0344B" w:rsidRDefault="007A4A8C" w14:paraId="5D6D5879" wp14:textId="77777777">
      <w:pPr>
        <w:ind w:left="730" w:right="0"/>
      </w:pPr>
      <w:r>
        <w:t xml:space="preserve">We are committed to ensuring that no member of our community, should be discriminated against on the grounds of their socio-economic background.  </w:t>
      </w:r>
    </w:p>
    <w:p xmlns:wp14="http://schemas.microsoft.com/office/word/2010/wordml" w:rsidR="00B0344B" w:rsidRDefault="007A4A8C" w14:paraId="7737F961" wp14:textId="77777777">
      <w:pPr>
        <w:spacing w:after="0" w:line="259" w:lineRule="auto"/>
        <w:ind w:left="0" w:right="0" w:firstLine="0"/>
        <w:jc w:val="left"/>
      </w:pPr>
      <w:r>
        <w:rPr>
          <w:b/>
        </w:rPr>
        <w:t xml:space="preserve"> </w:t>
      </w:r>
    </w:p>
    <w:p xmlns:wp14="http://schemas.microsoft.com/office/word/2010/wordml" w:rsidR="00B0344B" w:rsidRDefault="007A4A8C" w14:paraId="339FCE4D" wp14:textId="77777777">
      <w:pPr>
        <w:spacing w:after="0" w:line="259" w:lineRule="auto"/>
        <w:ind w:left="720" w:right="0" w:firstLine="0"/>
        <w:jc w:val="left"/>
      </w:pPr>
      <w:r>
        <w:rPr>
          <w:b/>
        </w:rPr>
        <w:t xml:space="preserve"> </w:t>
      </w:r>
    </w:p>
    <w:p xmlns:wp14="http://schemas.microsoft.com/office/word/2010/wordml" w:rsidR="00B0344B" w:rsidRDefault="007A4A8C" w14:paraId="708CC742" wp14:textId="77777777">
      <w:pPr>
        <w:pStyle w:val="Heading1"/>
        <w:ind w:left="-5"/>
      </w:pPr>
      <w:r>
        <w:t xml:space="preserve">Physical appearance </w:t>
      </w:r>
    </w:p>
    <w:p xmlns:wp14="http://schemas.microsoft.com/office/word/2010/wordml" w:rsidR="00B0344B" w:rsidRDefault="007A4A8C" w14:paraId="56156A73" wp14:textId="77777777">
      <w:pPr>
        <w:spacing w:after="0" w:line="259" w:lineRule="auto"/>
        <w:ind w:left="0" w:right="0" w:firstLine="0"/>
        <w:jc w:val="left"/>
      </w:pPr>
      <w:r>
        <w:rPr>
          <w:b/>
        </w:rPr>
        <w:t xml:space="preserve"> </w:t>
      </w:r>
    </w:p>
    <w:p xmlns:wp14="http://schemas.microsoft.com/office/word/2010/wordml" w:rsidR="00B0344B" w:rsidRDefault="007A4A8C" w14:paraId="1116139B" wp14:textId="77777777">
      <w:pPr>
        <w:ind w:left="730" w:right="0"/>
      </w:pPr>
      <w:r>
        <w:t xml:space="preserve">We are committed to ensuring that no member of our community, should be discriminated against on the grounds of their physical appearance.  </w:t>
      </w:r>
    </w:p>
    <w:p xmlns:wp14="http://schemas.microsoft.com/office/word/2010/wordml" w:rsidR="00B0344B" w:rsidRDefault="007A4A8C" w14:paraId="714FDA4A" wp14:textId="77777777">
      <w:pPr>
        <w:spacing w:after="0" w:line="259" w:lineRule="auto"/>
        <w:ind w:left="720" w:right="0" w:firstLine="0"/>
        <w:jc w:val="left"/>
      </w:pPr>
      <w:r>
        <w:rPr>
          <w:b/>
        </w:rPr>
        <w:t xml:space="preserve"> </w:t>
      </w:r>
    </w:p>
    <w:p xmlns:wp14="http://schemas.microsoft.com/office/word/2010/wordml" w:rsidR="00B0344B" w:rsidRDefault="007A4A8C" w14:paraId="561B36EA" wp14:textId="77777777">
      <w:pPr>
        <w:pStyle w:val="Heading1"/>
        <w:ind w:left="-5"/>
      </w:pPr>
      <w:r>
        <w:t xml:space="preserve">ROLES AND RESPONSIBILITIES </w:t>
      </w:r>
    </w:p>
    <w:p xmlns:wp14="http://schemas.microsoft.com/office/word/2010/wordml" w:rsidR="00B0344B" w:rsidRDefault="007A4A8C" w14:paraId="7B0679C1" wp14:textId="77777777">
      <w:pPr>
        <w:spacing w:after="0" w:line="259" w:lineRule="auto"/>
        <w:ind w:left="0" w:right="0" w:firstLine="0"/>
        <w:jc w:val="left"/>
      </w:pPr>
      <w:r>
        <w:rPr>
          <w:b/>
        </w:rPr>
        <w:t xml:space="preserve"> </w:t>
      </w:r>
    </w:p>
    <w:p xmlns:wp14="http://schemas.microsoft.com/office/word/2010/wordml" w:rsidR="00B0344B" w:rsidRDefault="007A4A8C" w14:paraId="7F81BD85" wp14:textId="77777777">
      <w:pPr>
        <w:spacing w:line="249" w:lineRule="auto"/>
        <w:ind w:left="-5" w:right="0"/>
        <w:jc w:val="left"/>
      </w:pPr>
      <w:r>
        <w:rPr>
          <w:b/>
        </w:rPr>
        <w:t xml:space="preserve">Governors: </w:t>
      </w:r>
    </w:p>
    <w:p xmlns:wp14="http://schemas.microsoft.com/office/word/2010/wordml" w:rsidR="00B0344B" w:rsidRDefault="007A4A8C" w14:paraId="637C29F4" wp14:textId="77777777">
      <w:pPr>
        <w:spacing w:after="0" w:line="259" w:lineRule="auto"/>
        <w:ind w:left="0" w:right="0" w:firstLine="0"/>
        <w:jc w:val="left"/>
      </w:pPr>
      <w:r>
        <w:rPr>
          <w:b/>
        </w:rPr>
        <w:t xml:space="preserve"> </w:t>
      </w:r>
    </w:p>
    <w:p xmlns:wp14="http://schemas.microsoft.com/office/word/2010/wordml" w:rsidR="00B0344B" w:rsidRDefault="007A4A8C" w14:paraId="48060C23" wp14:textId="77777777">
      <w:pPr>
        <w:numPr>
          <w:ilvl w:val="0"/>
          <w:numId w:val="7"/>
        </w:numPr>
        <w:ind w:right="0" w:hanging="360"/>
      </w:pPr>
      <w:r>
        <w:t xml:space="preserve">setting a vision that no individual is discriminated against whilst in our school because of any protected characteristic </w:t>
      </w:r>
    </w:p>
    <w:p xmlns:wp14="http://schemas.microsoft.com/office/word/2010/wordml" w:rsidR="00B0344B" w:rsidRDefault="007A4A8C" w14:paraId="13E2293C" wp14:textId="77777777">
      <w:pPr>
        <w:numPr>
          <w:ilvl w:val="0"/>
          <w:numId w:val="7"/>
        </w:numPr>
        <w:ind w:right="0" w:hanging="360"/>
      </w:pPr>
      <w:r>
        <w:t xml:space="preserve">ensuring that the school is fully inclusive to pupils and responsive to their needs based on the protected characteristics. </w:t>
      </w:r>
    </w:p>
    <w:p xmlns:wp14="http://schemas.microsoft.com/office/word/2010/wordml" w:rsidR="00B0344B" w:rsidRDefault="007A4A8C" w14:paraId="4E2E4218" wp14:textId="77777777">
      <w:pPr>
        <w:numPr>
          <w:ilvl w:val="0"/>
          <w:numId w:val="7"/>
        </w:numPr>
        <w:ind w:right="0" w:hanging="360"/>
      </w:pPr>
      <w:r>
        <w:t xml:space="preserve">ensuring that people are not discriminated against when applying for jobs at our school on grounds of any protected characteristic </w:t>
      </w:r>
    </w:p>
    <w:p xmlns:wp14="http://schemas.microsoft.com/office/word/2010/wordml" w:rsidR="00B0344B" w:rsidRDefault="007A4A8C" w14:paraId="37E95B9B" wp14:textId="77777777">
      <w:pPr>
        <w:numPr>
          <w:ilvl w:val="0"/>
          <w:numId w:val="7"/>
        </w:numPr>
        <w:ind w:right="0" w:hanging="360"/>
      </w:pPr>
      <w:r>
        <w:t xml:space="preserve">taking all reasonable steps to ensure that the school environment gives access to people with disabilities, and striving to make school communications as inclusive as possible for parents, carers and pupils. </w:t>
      </w:r>
    </w:p>
    <w:p xmlns:wp14="http://schemas.microsoft.com/office/word/2010/wordml" w:rsidR="00B0344B" w:rsidRDefault="007A4A8C" w14:paraId="4A312816" wp14:textId="77777777">
      <w:pPr>
        <w:numPr>
          <w:ilvl w:val="0"/>
          <w:numId w:val="7"/>
        </w:numPr>
        <w:ind w:right="0" w:hanging="360"/>
      </w:pPr>
      <w:r>
        <w:t xml:space="preserve">providing appropriate role models for the school community </w:t>
      </w:r>
    </w:p>
    <w:p xmlns:wp14="http://schemas.microsoft.com/office/word/2010/wordml" w:rsidR="00B0344B" w:rsidRDefault="007A4A8C" w14:paraId="61F3D86D" wp14:textId="77777777">
      <w:pPr>
        <w:numPr>
          <w:ilvl w:val="0"/>
          <w:numId w:val="7"/>
        </w:numPr>
        <w:ind w:right="0" w:hanging="360"/>
      </w:pPr>
      <w:r>
        <w:t xml:space="preserve">ensuring a consistent response to discriminatory incidents and concerns </w:t>
      </w:r>
    </w:p>
    <w:p xmlns:wp14="http://schemas.microsoft.com/office/word/2010/wordml" w:rsidR="00B0344B" w:rsidRDefault="007A4A8C" w14:paraId="7913A28A" wp14:textId="77777777">
      <w:pPr>
        <w:spacing w:after="0" w:line="259" w:lineRule="auto"/>
        <w:ind w:left="0" w:right="0" w:firstLine="0"/>
        <w:jc w:val="left"/>
      </w:pPr>
      <w:r>
        <w:t xml:space="preserve"> </w:t>
      </w:r>
    </w:p>
    <w:p xmlns:wp14="http://schemas.microsoft.com/office/word/2010/wordml" w:rsidR="00B0344B" w:rsidRDefault="00762F82" w14:paraId="00D57F1A" wp14:textId="77777777">
      <w:pPr>
        <w:spacing w:line="249" w:lineRule="auto"/>
        <w:ind w:left="-5" w:right="0"/>
        <w:jc w:val="left"/>
      </w:pPr>
      <w:r>
        <w:rPr>
          <w:b/>
        </w:rPr>
        <w:t>The Senior Leadership Team:</w:t>
      </w:r>
      <w:r w:rsidR="007A4A8C">
        <w:rPr>
          <w:b/>
        </w:rPr>
        <w:t xml:space="preserve"> </w:t>
      </w:r>
    </w:p>
    <w:p xmlns:wp14="http://schemas.microsoft.com/office/word/2010/wordml" w:rsidR="00B0344B" w:rsidRDefault="007A4A8C" w14:paraId="2F0EC2E1" wp14:textId="77777777">
      <w:pPr>
        <w:spacing w:after="0" w:line="259" w:lineRule="auto"/>
        <w:ind w:left="0" w:right="0" w:firstLine="0"/>
        <w:jc w:val="left"/>
      </w:pPr>
      <w:r>
        <w:t xml:space="preserve"> </w:t>
      </w:r>
    </w:p>
    <w:p xmlns:wp14="http://schemas.microsoft.com/office/word/2010/wordml" w:rsidR="00B0344B" w:rsidRDefault="007A4A8C" w14:paraId="4C78CA43" wp14:textId="77777777">
      <w:pPr>
        <w:numPr>
          <w:ilvl w:val="0"/>
          <w:numId w:val="7"/>
        </w:numPr>
        <w:ind w:right="0" w:hanging="360"/>
      </w:pPr>
      <w:r>
        <w:t xml:space="preserve">ensuring that all appointment panels give due regard to this scheme, so that no-one is discriminated against when it comes to employment or training opportunities. </w:t>
      </w:r>
    </w:p>
    <w:p xmlns:wp14="http://schemas.microsoft.com/office/word/2010/wordml" w:rsidR="00B0344B" w:rsidRDefault="007A4A8C" w14:paraId="3DEFE9ED" wp14:textId="77777777">
      <w:pPr>
        <w:numPr>
          <w:ilvl w:val="0"/>
          <w:numId w:val="7"/>
        </w:numPr>
        <w:ind w:right="0" w:hanging="360"/>
      </w:pPr>
      <w:r>
        <w:t xml:space="preserve">promoting the principle of equal opportunity when developing the curriculum </w:t>
      </w:r>
    </w:p>
    <w:p xmlns:wp14="http://schemas.microsoft.com/office/word/2010/wordml" w:rsidR="00B0344B" w:rsidRDefault="007A4A8C" w14:paraId="5FA11F85" wp14:textId="77777777">
      <w:pPr>
        <w:numPr>
          <w:ilvl w:val="0"/>
          <w:numId w:val="7"/>
        </w:numPr>
        <w:ind w:right="0" w:hanging="360"/>
      </w:pPr>
      <w:r>
        <w:t xml:space="preserve">promoting respect for other people and equal opportunities to participate in all aspects of school </w:t>
      </w:r>
    </w:p>
    <w:p xmlns:wp14="http://schemas.microsoft.com/office/word/2010/wordml" w:rsidR="00B0344B" w:rsidRDefault="007A4A8C" w14:paraId="7B668542" wp14:textId="77777777">
      <w:pPr>
        <w:ind w:left="730" w:right="0"/>
      </w:pPr>
      <w:r>
        <w:t xml:space="preserve">life </w:t>
      </w:r>
    </w:p>
    <w:p xmlns:wp14="http://schemas.microsoft.com/office/word/2010/wordml" w:rsidR="00B0344B" w:rsidRDefault="007A4A8C" w14:paraId="4F38B91C" wp14:textId="77777777">
      <w:pPr>
        <w:numPr>
          <w:ilvl w:val="0"/>
          <w:numId w:val="7"/>
        </w:numPr>
        <w:ind w:right="0" w:hanging="360"/>
      </w:pPr>
      <w:r>
        <w:t xml:space="preserve">treating all discriminatory incidents and concerns with due seriousness </w:t>
      </w:r>
    </w:p>
    <w:p xmlns:wp14="http://schemas.microsoft.com/office/word/2010/wordml" w:rsidR="00B0344B" w:rsidRDefault="007A4A8C" w14:paraId="6BE6A756" wp14:textId="77777777">
      <w:pPr>
        <w:numPr>
          <w:ilvl w:val="0"/>
          <w:numId w:val="7"/>
        </w:numPr>
        <w:ind w:right="0" w:hanging="360"/>
      </w:pPr>
      <w:r>
        <w:t xml:space="preserve">reporting to governors </w:t>
      </w:r>
    </w:p>
    <w:p xmlns:wp14="http://schemas.microsoft.com/office/word/2010/wordml" w:rsidR="00B0344B" w:rsidRDefault="007A4A8C" w14:paraId="15763FD1" wp14:textId="77777777">
      <w:pPr>
        <w:numPr>
          <w:ilvl w:val="0"/>
          <w:numId w:val="7"/>
        </w:numPr>
        <w:ind w:right="0" w:hanging="360"/>
      </w:pPr>
      <w:r>
        <w:t xml:space="preserve">consulting pupils, staff and stakeholders in the development and review of the policies. </w:t>
      </w:r>
    </w:p>
    <w:p xmlns:wp14="http://schemas.microsoft.com/office/word/2010/wordml" w:rsidR="00B0344B" w:rsidRDefault="007A4A8C" w14:paraId="5D16A4B1" wp14:textId="77777777">
      <w:pPr>
        <w:numPr>
          <w:ilvl w:val="0"/>
          <w:numId w:val="7"/>
        </w:numPr>
        <w:ind w:right="0" w:hanging="360"/>
      </w:pPr>
      <w:r>
        <w:t xml:space="preserve">providing appropriate role models for the school community </w:t>
      </w:r>
    </w:p>
    <w:p xmlns:wp14="http://schemas.microsoft.com/office/word/2010/wordml" w:rsidR="00B0344B" w:rsidRDefault="007A4A8C" w14:paraId="3A29B827" wp14:textId="77777777">
      <w:pPr>
        <w:numPr>
          <w:ilvl w:val="0"/>
          <w:numId w:val="7"/>
        </w:numPr>
        <w:ind w:right="0" w:hanging="360"/>
      </w:pPr>
      <w:r>
        <w:t xml:space="preserve">ensuring a consistent response to discriminatory incidents and concerns </w:t>
      </w:r>
    </w:p>
    <w:p xmlns:wp14="http://schemas.microsoft.com/office/word/2010/wordml" w:rsidR="00B0344B" w:rsidRDefault="007A4A8C" w14:paraId="1B642F88" wp14:textId="77777777">
      <w:pPr>
        <w:spacing w:after="0" w:line="259" w:lineRule="auto"/>
        <w:ind w:left="0" w:right="0" w:firstLine="0"/>
        <w:jc w:val="left"/>
      </w:pPr>
      <w:r>
        <w:t xml:space="preserve"> </w:t>
      </w:r>
    </w:p>
    <w:p xmlns:wp14="http://schemas.microsoft.com/office/word/2010/wordml" w:rsidR="00B0344B" w:rsidRDefault="007A4A8C" w14:paraId="59F45C9D" wp14:textId="77777777">
      <w:pPr>
        <w:spacing w:after="0" w:line="259" w:lineRule="auto"/>
        <w:ind w:left="0" w:right="0" w:firstLine="0"/>
        <w:jc w:val="left"/>
      </w:pPr>
      <w:r>
        <w:rPr>
          <w:i/>
        </w:rPr>
        <w:t xml:space="preserve">Phase leaders will be the Designated Equalities Lead within their department. They are responsible for:  </w:t>
      </w:r>
    </w:p>
    <w:p xmlns:wp14="http://schemas.microsoft.com/office/word/2010/wordml" w:rsidR="00B0344B" w:rsidRDefault="007A4A8C" w14:paraId="37AE7E8D" wp14:textId="77777777">
      <w:pPr>
        <w:numPr>
          <w:ilvl w:val="0"/>
          <w:numId w:val="7"/>
        </w:numPr>
        <w:ind w:right="0" w:hanging="360"/>
      </w:pPr>
      <w:r>
        <w:t xml:space="preserve">initiating and overseeing the development and regular review of equality policies and procedures. </w:t>
      </w:r>
    </w:p>
    <w:p xmlns:wp14="http://schemas.microsoft.com/office/word/2010/wordml" w:rsidR="00B0344B" w:rsidRDefault="007A4A8C" w14:paraId="50A17C09" wp14:textId="77777777">
      <w:pPr>
        <w:numPr>
          <w:ilvl w:val="0"/>
          <w:numId w:val="7"/>
        </w:numPr>
        <w:ind w:right="0" w:hanging="360"/>
      </w:pPr>
      <w:r>
        <w:t xml:space="preserve">implementing the school's equality scheme; ensuring that all staff are aware of its contents and that policy is applied fairly in all situations. </w:t>
      </w:r>
    </w:p>
    <w:p xmlns:wp14="http://schemas.microsoft.com/office/word/2010/wordml" w:rsidR="00B0344B" w:rsidRDefault="007A4A8C" w14:paraId="46AEA695" wp14:textId="77777777">
      <w:pPr>
        <w:numPr>
          <w:ilvl w:val="0"/>
          <w:numId w:val="7"/>
        </w:numPr>
        <w:ind w:right="0" w:hanging="360"/>
      </w:pPr>
      <w:r>
        <w:t xml:space="preserve">ensuring that staff are trained as necessary </w:t>
      </w:r>
    </w:p>
    <w:p xmlns:wp14="http://schemas.microsoft.com/office/word/2010/wordml" w:rsidR="00B0344B" w:rsidRDefault="007A4A8C" w14:paraId="35847AC3" wp14:textId="77777777">
      <w:pPr>
        <w:spacing w:after="0" w:line="259" w:lineRule="auto"/>
        <w:ind w:left="0" w:right="0" w:firstLine="0"/>
        <w:jc w:val="left"/>
      </w:pPr>
      <w:r>
        <w:t xml:space="preserve"> </w:t>
      </w:r>
    </w:p>
    <w:p xmlns:wp14="http://schemas.microsoft.com/office/word/2010/wordml" w:rsidR="00B0344B" w:rsidRDefault="007A4A8C" w14:paraId="2F1B62F3" wp14:textId="77777777">
      <w:pPr>
        <w:spacing w:after="0" w:line="259" w:lineRule="auto"/>
        <w:ind w:left="0" w:right="0" w:firstLine="0"/>
        <w:jc w:val="left"/>
      </w:pPr>
      <w:r>
        <w:t xml:space="preserve"> </w:t>
      </w:r>
    </w:p>
    <w:p xmlns:wp14="http://schemas.microsoft.com/office/word/2010/wordml" w:rsidR="00B0344B" w:rsidRDefault="007A4A8C" w14:paraId="62CF2037" wp14:textId="77777777">
      <w:pPr>
        <w:spacing w:line="249" w:lineRule="auto"/>
        <w:ind w:left="-5" w:right="0"/>
        <w:jc w:val="left"/>
      </w:pPr>
      <w:r>
        <w:rPr>
          <w:b/>
        </w:rPr>
        <w:t xml:space="preserve">All staff: </w:t>
      </w:r>
    </w:p>
    <w:p xmlns:wp14="http://schemas.microsoft.com/office/word/2010/wordml" w:rsidR="00B0344B" w:rsidRDefault="007A4A8C" w14:paraId="26E74E7B" wp14:textId="77777777">
      <w:pPr>
        <w:spacing w:after="0" w:line="259" w:lineRule="auto"/>
        <w:ind w:left="0" w:right="0" w:firstLine="0"/>
        <w:jc w:val="left"/>
      </w:pPr>
      <w:r>
        <w:t xml:space="preserve"> </w:t>
      </w:r>
    </w:p>
    <w:p xmlns:wp14="http://schemas.microsoft.com/office/word/2010/wordml" w:rsidR="00B0344B" w:rsidRDefault="007A4A8C" w14:paraId="681E998E" wp14:textId="77777777">
      <w:pPr>
        <w:numPr>
          <w:ilvl w:val="0"/>
          <w:numId w:val="7"/>
        </w:numPr>
        <w:ind w:right="0" w:hanging="360"/>
      </w:pPr>
      <w:r>
        <w:t xml:space="preserve">ensuring that all pupils are treated fairly, equally and with respect </w:t>
      </w:r>
    </w:p>
    <w:p xmlns:wp14="http://schemas.microsoft.com/office/word/2010/wordml" w:rsidR="00B0344B" w:rsidRDefault="007A4A8C" w14:paraId="45861643" wp14:textId="77777777">
      <w:pPr>
        <w:numPr>
          <w:ilvl w:val="0"/>
          <w:numId w:val="7"/>
        </w:numPr>
        <w:ind w:right="0" w:hanging="360"/>
      </w:pPr>
      <w:r>
        <w:t xml:space="preserve">maintaining awareness of the school's equality scheme </w:t>
      </w:r>
    </w:p>
    <w:p xmlns:wp14="http://schemas.microsoft.com/office/word/2010/wordml" w:rsidR="00B0344B" w:rsidRDefault="007A4A8C" w14:paraId="0AC395B9" wp14:textId="77777777">
      <w:pPr>
        <w:numPr>
          <w:ilvl w:val="0"/>
          <w:numId w:val="7"/>
        </w:numPr>
        <w:ind w:right="0" w:hanging="360"/>
      </w:pPr>
      <w:r>
        <w:t xml:space="preserve">striving to provide material that gives positive images based on all protected characteristics </w:t>
      </w:r>
    </w:p>
    <w:p xmlns:wp14="http://schemas.microsoft.com/office/word/2010/wordml" w:rsidR="00B0344B" w:rsidRDefault="007A4A8C" w14:paraId="0AF0A844" wp14:textId="77777777">
      <w:pPr>
        <w:numPr>
          <w:ilvl w:val="0"/>
          <w:numId w:val="7"/>
        </w:numPr>
        <w:ind w:right="0" w:hanging="360"/>
      </w:pPr>
      <w:r>
        <w:t xml:space="preserve">challenging stereotypical or discriminatory images </w:t>
      </w:r>
    </w:p>
    <w:p xmlns:wp14="http://schemas.microsoft.com/office/word/2010/wordml" w:rsidR="00B0344B" w:rsidRDefault="007A4A8C" w14:paraId="3CE7C5C2" wp14:textId="77777777">
      <w:pPr>
        <w:numPr>
          <w:ilvl w:val="0"/>
          <w:numId w:val="7"/>
        </w:numPr>
        <w:ind w:right="0" w:hanging="360"/>
      </w:pPr>
      <w:r>
        <w:t xml:space="preserve">challenging any incidents of prejudice, racism or homophobia – not to be a ‘bystander’ </w:t>
      </w:r>
    </w:p>
    <w:p xmlns:wp14="http://schemas.microsoft.com/office/word/2010/wordml" w:rsidR="00B0344B" w:rsidRDefault="007A4A8C" w14:paraId="28F7FE7B" wp14:textId="77777777">
      <w:pPr>
        <w:numPr>
          <w:ilvl w:val="0"/>
          <w:numId w:val="7"/>
        </w:numPr>
        <w:ind w:right="0" w:hanging="360"/>
      </w:pPr>
      <w:r>
        <w:t xml:space="preserve">reporting and recording any discriminatory incidents and concerns, drawing them to the attention of the Designated Equalities Lead </w:t>
      </w:r>
    </w:p>
    <w:p xmlns:wp14="http://schemas.microsoft.com/office/word/2010/wordml" w:rsidR="00B0344B" w:rsidRDefault="007A4A8C" w14:paraId="66D30DDA" wp14:textId="77777777">
      <w:pPr>
        <w:numPr>
          <w:ilvl w:val="0"/>
          <w:numId w:val="7"/>
        </w:numPr>
        <w:ind w:right="0" w:hanging="360"/>
      </w:pPr>
      <w:r>
        <w:t xml:space="preserve">contributing to consultations and reviews, raising issues with line managers which could contribute to policy review and development. </w:t>
      </w:r>
    </w:p>
    <w:p xmlns:wp14="http://schemas.microsoft.com/office/word/2010/wordml" w:rsidR="00B0344B" w:rsidRDefault="007A4A8C" w14:paraId="2E433528" wp14:textId="77777777">
      <w:pPr>
        <w:numPr>
          <w:ilvl w:val="0"/>
          <w:numId w:val="7"/>
        </w:numPr>
        <w:ind w:right="0" w:hanging="360"/>
      </w:pPr>
      <w:r>
        <w:t xml:space="preserve">providing appropriate role models for the school community </w:t>
      </w:r>
    </w:p>
    <w:p xmlns:wp14="http://schemas.microsoft.com/office/word/2010/wordml" w:rsidR="00B0344B" w:rsidRDefault="007A4A8C" w14:paraId="40612A33" wp14:textId="77777777">
      <w:pPr>
        <w:spacing w:after="0" w:line="259" w:lineRule="auto"/>
        <w:ind w:left="0" w:right="0" w:firstLine="0"/>
        <w:jc w:val="left"/>
      </w:pPr>
      <w:r>
        <w:t xml:space="preserve"> </w:t>
      </w:r>
    </w:p>
    <w:p xmlns:wp14="http://schemas.microsoft.com/office/word/2010/wordml" w:rsidR="00B0344B" w:rsidRDefault="007A4A8C" w14:paraId="7E728875" wp14:textId="77777777">
      <w:pPr>
        <w:spacing w:after="0" w:line="259" w:lineRule="auto"/>
        <w:ind w:left="0" w:right="0" w:firstLine="0"/>
        <w:jc w:val="left"/>
      </w:pPr>
      <w:r>
        <w:t xml:space="preserve"> </w:t>
      </w:r>
    </w:p>
    <w:p xmlns:wp14="http://schemas.microsoft.com/office/word/2010/wordml" w:rsidR="00B0344B" w:rsidRDefault="007A4A8C" w14:paraId="694F5BED" wp14:textId="77777777">
      <w:pPr>
        <w:pStyle w:val="Heading1"/>
        <w:ind w:left="-5"/>
      </w:pPr>
      <w:r>
        <w:t xml:space="preserve">RESPONDING TO INCIDENTS OF DISCRIMINATION </w:t>
      </w:r>
    </w:p>
    <w:p xmlns:wp14="http://schemas.microsoft.com/office/word/2010/wordml" w:rsidR="00B0344B" w:rsidRDefault="007A4A8C" w14:paraId="57E04963" wp14:textId="77777777">
      <w:pPr>
        <w:spacing w:after="0" w:line="259" w:lineRule="auto"/>
        <w:ind w:left="0" w:right="0" w:firstLine="0"/>
        <w:jc w:val="left"/>
      </w:pPr>
      <w:r>
        <w:rPr>
          <w:b/>
        </w:rPr>
        <w:t xml:space="preserve"> </w:t>
      </w:r>
    </w:p>
    <w:p xmlns:wp14="http://schemas.microsoft.com/office/word/2010/wordml" w:rsidR="00B0344B" w:rsidRDefault="007A4A8C" w14:paraId="49EC2F14" wp14:textId="77777777">
      <w:pPr>
        <w:ind w:right="0"/>
      </w:pPr>
      <w:r>
        <w:t xml:space="preserve">Discrimination because of any protected characteristic is unacceptable and is not tolerated within the school environment. </w:t>
      </w:r>
    </w:p>
    <w:p xmlns:wp14="http://schemas.microsoft.com/office/word/2010/wordml" w:rsidR="00B0344B" w:rsidRDefault="007A4A8C" w14:paraId="4D23D007" wp14:textId="77777777">
      <w:pPr>
        <w:spacing w:after="0" w:line="259" w:lineRule="auto"/>
        <w:ind w:left="0" w:right="0" w:firstLine="0"/>
        <w:jc w:val="left"/>
      </w:pPr>
      <w:r>
        <w:t xml:space="preserve"> </w:t>
      </w:r>
    </w:p>
    <w:p xmlns:wp14="http://schemas.microsoft.com/office/word/2010/wordml" w:rsidR="00B0344B" w:rsidRDefault="007A4A8C" w14:paraId="016989D8" wp14:textId="77777777">
      <w:pPr>
        <w:spacing w:line="249" w:lineRule="auto"/>
        <w:ind w:left="-5" w:right="0"/>
        <w:jc w:val="left"/>
      </w:pPr>
      <w:r>
        <w:rPr>
          <w:b/>
        </w:rPr>
        <w:t xml:space="preserve">What is a discriminatory incident? </w:t>
      </w:r>
    </w:p>
    <w:p xmlns:wp14="http://schemas.microsoft.com/office/word/2010/wordml" w:rsidR="00B0344B" w:rsidRDefault="007A4A8C" w14:paraId="07256260" wp14:textId="77777777">
      <w:pPr>
        <w:spacing w:after="0" w:line="259" w:lineRule="auto"/>
        <w:ind w:left="0" w:right="0" w:firstLine="0"/>
        <w:jc w:val="left"/>
      </w:pPr>
      <w:r>
        <w:t xml:space="preserve"> </w:t>
      </w:r>
    </w:p>
    <w:p xmlns:wp14="http://schemas.microsoft.com/office/word/2010/wordml" w:rsidR="00B0344B" w:rsidRDefault="007A4A8C" w14:paraId="456A2B4F" wp14:textId="77777777">
      <w:pPr>
        <w:ind w:right="0"/>
      </w:pPr>
      <w:r>
        <w:t xml:space="preserve">A racist incident is defined by the Stephen Lawrence Inquiry Report (1999) as: 'any incident which is perceived to be racist by the victim or any other person'.  </w:t>
      </w:r>
    </w:p>
    <w:p xmlns:wp14="http://schemas.microsoft.com/office/word/2010/wordml" w:rsidR="00B0344B" w:rsidRDefault="007A4A8C" w14:paraId="29B840A6" wp14:textId="77777777">
      <w:pPr>
        <w:spacing w:after="0" w:line="259" w:lineRule="auto"/>
        <w:ind w:left="0" w:right="0" w:firstLine="0"/>
        <w:jc w:val="left"/>
      </w:pPr>
      <w:r>
        <w:t xml:space="preserve"> </w:t>
      </w:r>
    </w:p>
    <w:p xmlns:wp14="http://schemas.microsoft.com/office/word/2010/wordml" w:rsidR="00B0344B" w:rsidRDefault="007A4A8C" w14:paraId="43F0A325" wp14:textId="77777777">
      <w:pPr>
        <w:spacing w:line="249" w:lineRule="auto"/>
        <w:ind w:left="-5" w:right="0"/>
        <w:jc w:val="left"/>
      </w:pPr>
      <w:r>
        <w:t xml:space="preserve">At Longmeadow, we extend this definition and define </w:t>
      </w:r>
      <w:r>
        <w:rPr>
          <w:b/>
        </w:rPr>
        <w:t>all discriminatory behaviour</w:t>
      </w:r>
      <w:r>
        <w:t xml:space="preserve"> as </w:t>
      </w:r>
      <w:r>
        <w:rPr>
          <w:b/>
        </w:rPr>
        <w:t>‘any incident which is perceived to be discriminatory by the victim or any other person’</w:t>
      </w:r>
      <w:r>
        <w:t xml:space="preserve">. </w:t>
      </w:r>
    </w:p>
    <w:p xmlns:wp14="http://schemas.microsoft.com/office/word/2010/wordml" w:rsidR="00B0344B" w:rsidRDefault="007A4A8C" w14:paraId="0DD171FB" wp14:textId="77777777">
      <w:pPr>
        <w:spacing w:after="0" w:line="259" w:lineRule="auto"/>
        <w:ind w:left="0" w:right="0" w:firstLine="0"/>
        <w:jc w:val="left"/>
      </w:pPr>
      <w:r>
        <w:t xml:space="preserve"> </w:t>
      </w:r>
    </w:p>
    <w:p xmlns:wp14="http://schemas.microsoft.com/office/word/2010/wordml" w:rsidR="00B0344B" w:rsidRDefault="007A4A8C" w14:paraId="2F6B286B" wp14:textId="77777777">
      <w:pPr>
        <w:ind w:right="0"/>
      </w:pPr>
      <w:r>
        <w:t xml:space="preserve">The school will also use the Anti-Bullying processes outlined in the Anti-Bullying policy to look for patterns of discriminatory behaviour that could be classified as bullying.  </w:t>
      </w:r>
    </w:p>
    <w:p xmlns:wp14="http://schemas.microsoft.com/office/word/2010/wordml" w:rsidR="00B0344B" w:rsidRDefault="007A4A8C" w14:paraId="1CFE44F5" wp14:textId="77777777">
      <w:pPr>
        <w:spacing w:after="0" w:line="259" w:lineRule="auto"/>
        <w:ind w:left="0" w:right="0" w:firstLine="0"/>
        <w:jc w:val="left"/>
      </w:pPr>
      <w:r>
        <w:t xml:space="preserve"> </w:t>
      </w:r>
    </w:p>
    <w:p xmlns:wp14="http://schemas.microsoft.com/office/word/2010/wordml" w:rsidR="00B0344B" w:rsidRDefault="007A4A8C" w14:paraId="391B1EE0" wp14:textId="77777777">
      <w:pPr>
        <w:ind w:right="0"/>
      </w:pPr>
      <w:r>
        <w:t xml:space="preserve">Discrimination can take many forms. We classify discriminatory behaviour under three main headings: </w:t>
      </w:r>
      <w:r>
        <w:rPr>
          <w:b/>
        </w:rPr>
        <w:t>PHYSICAL</w:t>
      </w:r>
      <w:r>
        <w:t xml:space="preserve">, </w:t>
      </w:r>
      <w:r>
        <w:rPr>
          <w:b/>
        </w:rPr>
        <w:t>VERBAL</w:t>
      </w:r>
      <w:r>
        <w:t xml:space="preserve"> and </w:t>
      </w:r>
      <w:r>
        <w:rPr>
          <w:b/>
        </w:rPr>
        <w:t>INDIRECT</w:t>
      </w:r>
      <w:r>
        <w:t xml:space="preserve">.  </w:t>
      </w:r>
    </w:p>
    <w:p xmlns:wp14="http://schemas.microsoft.com/office/word/2010/wordml" w:rsidR="00B0344B" w:rsidRDefault="007A4A8C" w14:paraId="19ADC6D0" wp14:textId="77777777">
      <w:pPr>
        <w:spacing w:after="0" w:line="259" w:lineRule="auto"/>
        <w:ind w:left="0" w:right="0" w:firstLine="0"/>
        <w:jc w:val="left"/>
      </w:pPr>
      <w:r>
        <w:t xml:space="preserve"> </w:t>
      </w:r>
    </w:p>
    <w:tbl>
      <w:tblPr>
        <w:tblStyle w:val="TableGrid"/>
        <w:tblW w:w="10092" w:type="dxa"/>
        <w:tblInd w:w="-108" w:type="dxa"/>
        <w:tblCellMar>
          <w:top w:w="48" w:type="dxa"/>
          <w:left w:w="108" w:type="dxa"/>
          <w:right w:w="56" w:type="dxa"/>
        </w:tblCellMar>
        <w:tblLook w:val="04A0" w:firstRow="1" w:lastRow="0" w:firstColumn="1" w:lastColumn="0" w:noHBand="0" w:noVBand="1"/>
      </w:tblPr>
      <w:tblGrid>
        <w:gridCol w:w="2377"/>
        <w:gridCol w:w="2696"/>
        <w:gridCol w:w="2722"/>
        <w:gridCol w:w="2297"/>
      </w:tblGrid>
      <w:tr xmlns:wp14="http://schemas.microsoft.com/office/word/2010/wordml" w:rsidR="00B0344B" w14:paraId="6CE5573C" wp14:textId="77777777">
        <w:trPr>
          <w:trHeight w:val="818"/>
        </w:trPr>
        <w:tc>
          <w:tcPr>
            <w:tcW w:w="2376" w:type="dxa"/>
            <w:tcBorders>
              <w:top w:val="double" w:color="000000" w:sz="4" w:space="0"/>
              <w:left w:val="double" w:color="000000" w:sz="4" w:space="0"/>
              <w:bottom w:val="double" w:color="000000" w:sz="4" w:space="0"/>
              <w:right w:val="nil"/>
            </w:tcBorders>
            <w:vAlign w:val="center"/>
          </w:tcPr>
          <w:p w:rsidR="00B0344B" w:rsidRDefault="007A4A8C" w14:paraId="610A9531" wp14:textId="77777777">
            <w:pPr>
              <w:spacing w:after="0" w:line="259" w:lineRule="auto"/>
              <w:ind w:left="0" w:right="0" w:firstLine="0"/>
              <w:jc w:val="left"/>
            </w:pPr>
            <w:r>
              <w:rPr>
                <w:b/>
              </w:rPr>
              <w:t xml:space="preserve">DISCRIMINATION </w:t>
            </w:r>
          </w:p>
        </w:tc>
        <w:tc>
          <w:tcPr>
            <w:tcW w:w="2696" w:type="dxa"/>
            <w:tcBorders>
              <w:top w:val="double" w:color="000000" w:sz="4" w:space="0"/>
              <w:left w:val="nil"/>
              <w:bottom w:val="double" w:color="000000" w:sz="4" w:space="0"/>
              <w:right w:val="nil"/>
            </w:tcBorders>
          </w:tcPr>
          <w:p w:rsidR="00B0344B" w:rsidRDefault="00B0344B" w14:paraId="0A37501D" wp14:textId="77777777">
            <w:pPr>
              <w:spacing w:after="160" w:line="259" w:lineRule="auto"/>
              <w:ind w:left="0" w:right="0" w:firstLine="0"/>
              <w:jc w:val="left"/>
            </w:pPr>
          </w:p>
        </w:tc>
        <w:tc>
          <w:tcPr>
            <w:tcW w:w="5019" w:type="dxa"/>
            <w:gridSpan w:val="2"/>
            <w:tcBorders>
              <w:top w:val="double" w:color="000000" w:sz="4" w:space="0"/>
              <w:left w:val="nil"/>
              <w:bottom w:val="double" w:color="000000" w:sz="4" w:space="0"/>
              <w:right w:val="double" w:color="000000" w:sz="4" w:space="0"/>
            </w:tcBorders>
          </w:tcPr>
          <w:p w:rsidR="00B0344B" w:rsidRDefault="00B0344B" w14:paraId="5DAB6C7B" wp14:textId="77777777">
            <w:pPr>
              <w:spacing w:after="160" w:line="259" w:lineRule="auto"/>
              <w:ind w:left="0" w:right="0" w:firstLine="0"/>
              <w:jc w:val="left"/>
            </w:pPr>
          </w:p>
        </w:tc>
      </w:tr>
      <w:tr xmlns:wp14="http://schemas.microsoft.com/office/word/2010/wordml" w:rsidR="00B0344B" w14:paraId="6C405631" wp14:textId="77777777">
        <w:trPr>
          <w:trHeight w:val="1104"/>
        </w:trPr>
        <w:tc>
          <w:tcPr>
            <w:tcW w:w="2376" w:type="dxa"/>
            <w:vMerge w:val="restart"/>
            <w:tcBorders>
              <w:top w:val="double" w:color="000000" w:sz="4" w:space="0"/>
              <w:left w:val="double" w:color="000000" w:sz="4" w:space="0"/>
              <w:bottom w:val="single" w:color="000000" w:sz="4" w:space="0"/>
              <w:right w:val="double" w:color="000000" w:sz="4" w:space="0"/>
            </w:tcBorders>
            <w:vAlign w:val="center"/>
          </w:tcPr>
          <w:p w:rsidR="00B0344B" w:rsidRDefault="007A4A8C" w14:paraId="7F507602" wp14:textId="77777777">
            <w:pPr>
              <w:spacing w:after="0" w:line="259" w:lineRule="auto"/>
              <w:ind w:left="0" w:right="0" w:firstLine="0"/>
              <w:jc w:val="left"/>
            </w:pPr>
            <w:r>
              <w:rPr>
                <w:b/>
              </w:rPr>
              <w:t>PHYSICAL</w:t>
            </w:r>
            <w:r>
              <w:t xml:space="preserve"> </w:t>
            </w:r>
          </w:p>
        </w:tc>
        <w:tc>
          <w:tcPr>
            <w:tcW w:w="2696" w:type="dxa"/>
            <w:vMerge w:val="restart"/>
            <w:tcBorders>
              <w:top w:val="double" w:color="000000" w:sz="4" w:space="0"/>
              <w:left w:val="double" w:color="000000" w:sz="4" w:space="0"/>
              <w:bottom w:val="single" w:color="000000" w:sz="4" w:space="0"/>
              <w:right w:val="double" w:color="000000" w:sz="4" w:space="0"/>
            </w:tcBorders>
            <w:vAlign w:val="center"/>
          </w:tcPr>
          <w:p w:rsidR="00B0344B" w:rsidRDefault="007A4A8C" w14:paraId="1CE271D1" wp14:textId="77777777">
            <w:pPr>
              <w:spacing w:after="0" w:line="259" w:lineRule="auto"/>
              <w:ind w:left="0" w:right="0" w:firstLine="0"/>
              <w:jc w:val="left"/>
            </w:pPr>
            <w:r>
              <w:rPr>
                <w:b/>
              </w:rPr>
              <w:t>VERBAL</w:t>
            </w:r>
            <w:r>
              <w:t xml:space="preserve"> </w:t>
            </w:r>
          </w:p>
        </w:tc>
        <w:tc>
          <w:tcPr>
            <w:tcW w:w="5019" w:type="dxa"/>
            <w:gridSpan w:val="2"/>
            <w:tcBorders>
              <w:top w:val="double" w:color="000000" w:sz="4" w:space="0"/>
              <w:left w:val="double" w:color="000000" w:sz="4" w:space="0"/>
              <w:bottom w:val="single" w:color="000000" w:sz="4" w:space="0"/>
              <w:right w:val="double" w:color="000000" w:sz="4" w:space="0"/>
            </w:tcBorders>
          </w:tcPr>
          <w:p w:rsidR="00B0344B" w:rsidRDefault="007A4A8C" w14:paraId="40848E9F" wp14:textId="77777777">
            <w:pPr>
              <w:spacing w:after="0" w:line="259" w:lineRule="auto"/>
              <w:ind w:left="0" w:right="0" w:firstLine="0"/>
              <w:jc w:val="left"/>
            </w:pPr>
            <w:r>
              <w:rPr>
                <w:b/>
              </w:rPr>
              <w:t xml:space="preserve">INDIRECT </w:t>
            </w:r>
          </w:p>
          <w:p w:rsidR="00B0344B" w:rsidRDefault="007A4A8C" w14:paraId="56213EF4" wp14:textId="77777777">
            <w:pPr>
              <w:spacing w:after="0" w:line="259" w:lineRule="auto"/>
              <w:ind w:left="0" w:right="0" w:firstLine="0"/>
              <w:jc w:val="left"/>
            </w:pPr>
            <w:r>
              <w:rPr>
                <w:i/>
              </w:rPr>
              <w:t xml:space="preserve">‘involves attacking the relationships of people and hurting the self-esteem, without making first-hand contact’ </w:t>
            </w:r>
          </w:p>
        </w:tc>
      </w:tr>
      <w:tr xmlns:wp14="http://schemas.microsoft.com/office/word/2010/wordml" w:rsidR="00B0344B" w14:paraId="1FDE8C6B" wp14:textId="77777777">
        <w:trPr>
          <w:trHeight w:val="278"/>
        </w:trPr>
        <w:tc>
          <w:tcPr>
            <w:tcW w:w="0" w:type="auto"/>
            <w:vMerge/>
            <w:tcBorders>
              <w:top w:val="nil"/>
              <w:left w:val="double" w:color="000000" w:sz="4" w:space="0"/>
              <w:bottom w:val="single" w:color="000000" w:sz="4" w:space="0"/>
              <w:right w:val="double" w:color="000000" w:sz="4" w:space="0"/>
            </w:tcBorders>
          </w:tcPr>
          <w:p w:rsidR="00B0344B" w:rsidRDefault="00B0344B" w14:paraId="02EB378F" wp14:textId="77777777">
            <w:pPr>
              <w:spacing w:after="160" w:line="259" w:lineRule="auto"/>
              <w:ind w:left="0" w:right="0" w:firstLine="0"/>
              <w:jc w:val="left"/>
            </w:pPr>
          </w:p>
        </w:tc>
        <w:tc>
          <w:tcPr>
            <w:tcW w:w="0" w:type="auto"/>
            <w:vMerge/>
            <w:tcBorders>
              <w:top w:val="nil"/>
              <w:left w:val="double" w:color="000000" w:sz="4" w:space="0"/>
              <w:bottom w:val="single" w:color="000000" w:sz="4" w:space="0"/>
              <w:right w:val="double" w:color="000000" w:sz="4" w:space="0"/>
            </w:tcBorders>
          </w:tcPr>
          <w:p w:rsidR="00B0344B" w:rsidRDefault="00B0344B" w14:paraId="6A05A809" wp14:textId="77777777">
            <w:pPr>
              <w:spacing w:after="160" w:line="259" w:lineRule="auto"/>
              <w:ind w:left="0" w:right="0" w:firstLine="0"/>
              <w:jc w:val="left"/>
            </w:pPr>
          </w:p>
        </w:tc>
        <w:tc>
          <w:tcPr>
            <w:tcW w:w="2722" w:type="dxa"/>
            <w:tcBorders>
              <w:top w:val="single" w:color="000000" w:sz="4" w:space="0"/>
              <w:left w:val="double" w:color="000000" w:sz="4" w:space="0"/>
              <w:bottom w:val="single" w:color="000000" w:sz="4" w:space="0"/>
              <w:right w:val="single" w:color="000000" w:sz="4" w:space="0"/>
            </w:tcBorders>
          </w:tcPr>
          <w:p w:rsidR="00B0344B" w:rsidRDefault="007A4A8C" w14:paraId="69D7DCAA" wp14:textId="77777777">
            <w:pPr>
              <w:spacing w:after="0" w:line="259" w:lineRule="auto"/>
              <w:ind w:left="0" w:right="0" w:firstLine="0"/>
              <w:jc w:val="left"/>
            </w:pPr>
            <w:r>
              <w:rPr>
                <w:b/>
              </w:rPr>
              <w:t xml:space="preserve">Emotional </w:t>
            </w:r>
          </w:p>
        </w:tc>
        <w:tc>
          <w:tcPr>
            <w:tcW w:w="2297" w:type="dxa"/>
            <w:tcBorders>
              <w:top w:val="single" w:color="000000" w:sz="4" w:space="0"/>
              <w:left w:val="single" w:color="000000" w:sz="4" w:space="0"/>
              <w:bottom w:val="single" w:color="000000" w:sz="4" w:space="0"/>
              <w:right w:val="double" w:color="000000" w:sz="4" w:space="0"/>
            </w:tcBorders>
          </w:tcPr>
          <w:p w:rsidR="00B0344B" w:rsidRDefault="007A4A8C" w14:paraId="2E3AAEB4" wp14:textId="77777777">
            <w:pPr>
              <w:spacing w:after="0" w:line="259" w:lineRule="auto"/>
              <w:ind w:left="0" w:right="0" w:firstLine="0"/>
              <w:jc w:val="left"/>
            </w:pPr>
            <w:r>
              <w:rPr>
                <w:b/>
              </w:rPr>
              <w:t xml:space="preserve">Cyber </w:t>
            </w:r>
          </w:p>
        </w:tc>
      </w:tr>
      <w:tr xmlns:wp14="http://schemas.microsoft.com/office/word/2010/wordml" w:rsidR="00B0344B" w14:paraId="6BB28E07" wp14:textId="77777777">
        <w:trPr>
          <w:trHeight w:val="7283"/>
        </w:trPr>
        <w:tc>
          <w:tcPr>
            <w:tcW w:w="2376" w:type="dxa"/>
            <w:tcBorders>
              <w:top w:val="single" w:color="000000" w:sz="4" w:space="0"/>
              <w:left w:val="double" w:color="000000" w:sz="4" w:space="0"/>
              <w:bottom w:val="double" w:color="000000" w:sz="4" w:space="0"/>
              <w:right w:val="double" w:color="000000" w:sz="4" w:space="0"/>
            </w:tcBorders>
            <w:vAlign w:val="center"/>
          </w:tcPr>
          <w:p w:rsidR="00B0344B" w:rsidRDefault="007A4A8C" w14:paraId="41FA1F59" wp14:textId="77777777">
            <w:pPr>
              <w:spacing w:after="0" w:line="239" w:lineRule="auto"/>
              <w:ind w:left="0" w:right="50" w:firstLine="0"/>
            </w:pPr>
            <w:r>
              <w:t xml:space="preserve">the physical assault against a person or group because of a </w:t>
            </w:r>
          </w:p>
          <w:p w:rsidR="00B0344B" w:rsidRDefault="007A4A8C" w14:paraId="72AF017F" wp14:textId="77777777">
            <w:pPr>
              <w:spacing w:after="0" w:line="259" w:lineRule="auto"/>
              <w:ind w:left="0" w:right="0" w:firstLine="0"/>
              <w:jc w:val="left"/>
            </w:pPr>
            <w:r>
              <w:t xml:space="preserve">protected characteristic </w:t>
            </w:r>
          </w:p>
          <w:p w:rsidR="00B0344B" w:rsidRDefault="007A4A8C" w14:paraId="74B8AB3B" wp14:textId="77777777">
            <w:pPr>
              <w:spacing w:after="0" w:line="259" w:lineRule="auto"/>
              <w:ind w:left="0" w:right="0" w:firstLine="0"/>
              <w:jc w:val="left"/>
            </w:pPr>
            <w:r>
              <w:t xml:space="preserve"> </w:t>
            </w:r>
          </w:p>
          <w:p w:rsidR="00B0344B" w:rsidRDefault="007A4A8C" w14:paraId="36082324" wp14:textId="77777777">
            <w:pPr>
              <w:spacing w:after="1" w:line="238" w:lineRule="auto"/>
              <w:ind w:left="0" w:right="50" w:firstLine="0"/>
            </w:pPr>
            <w:r>
              <w:t xml:space="preserve">any use of physical violence as an expression of </w:t>
            </w:r>
          </w:p>
          <w:p w:rsidR="00B0344B" w:rsidRDefault="007A4A8C" w14:paraId="3AA003E4" wp14:textId="77777777">
            <w:pPr>
              <w:spacing w:after="0" w:line="259" w:lineRule="auto"/>
              <w:ind w:left="0" w:right="0" w:firstLine="0"/>
              <w:jc w:val="left"/>
            </w:pPr>
            <w:r>
              <w:t xml:space="preserve">discrimination </w:t>
            </w:r>
          </w:p>
        </w:tc>
        <w:tc>
          <w:tcPr>
            <w:tcW w:w="2696" w:type="dxa"/>
            <w:tcBorders>
              <w:top w:val="single" w:color="000000" w:sz="4" w:space="0"/>
              <w:left w:val="double" w:color="000000" w:sz="4" w:space="0"/>
              <w:bottom w:val="double" w:color="000000" w:sz="4" w:space="0"/>
              <w:right w:val="double" w:color="000000" w:sz="4" w:space="0"/>
            </w:tcBorders>
            <w:vAlign w:val="center"/>
          </w:tcPr>
          <w:p w:rsidR="00B0344B" w:rsidRDefault="007A4A8C" w14:paraId="3FF27FAC" wp14:textId="77777777">
            <w:pPr>
              <w:spacing w:after="2" w:line="237" w:lineRule="auto"/>
              <w:ind w:left="0" w:right="0" w:firstLine="0"/>
            </w:pPr>
            <w:r>
              <w:t xml:space="preserve">verbal abuse and threats linked to protected </w:t>
            </w:r>
          </w:p>
          <w:p w:rsidR="00B0344B" w:rsidRDefault="007A4A8C" w14:paraId="7AFF6EDC" wp14:textId="77777777">
            <w:pPr>
              <w:spacing w:after="0" w:line="259" w:lineRule="auto"/>
              <w:ind w:left="0" w:right="0" w:firstLine="0"/>
              <w:jc w:val="left"/>
            </w:pPr>
            <w:r>
              <w:t xml:space="preserve">characteristics </w:t>
            </w:r>
          </w:p>
          <w:p w:rsidR="00B0344B" w:rsidRDefault="007A4A8C" w14:paraId="75DBCBFA" wp14:textId="77777777">
            <w:pPr>
              <w:spacing w:after="0" w:line="259" w:lineRule="auto"/>
              <w:ind w:left="0" w:right="0" w:firstLine="0"/>
              <w:jc w:val="left"/>
            </w:pPr>
            <w:r>
              <w:t xml:space="preserve"> </w:t>
            </w:r>
          </w:p>
          <w:p w:rsidR="00B0344B" w:rsidRDefault="007A4A8C" w14:paraId="7B8B66D4" wp14:textId="77777777">
            <w:pPr>
              <w:spacing w:after="0" w:line="259" w:lineRule="auto"/>
              <w:ind w:left="0" w:right="0" w:firstLine="0"/>
              <w:jc w:val="left"/>
            </w:pPr>
            <w:r>
              <w:t xml:space="preserve">discriminatory comments </w:t>
            </w:r>
          </w:p>
          <w:p w:rsidR="00B0344B" w:rsidRDefault="007A4A8C" w14:paraId="0E165042" wp14:textId="77777777">
            <w:pPr>
              <w:spacing w:after="0" w:line="259" w:lineRule="auto"/>
              <w:ind w:left="0" w:right="0" w:firstLine="0"/>
              <w:jc w:val="left"/>
            </w:pPr>
            <w:r>
              <w:t xml:space="preserve"> </w:t>
            </w:r>
          </w:p>
          <w:p w:rsidR="00B0344B" w:rsidRDefault="007A4A8C" w14:paraId="6A52A013" wp14:textId="77777777">
            <w:pPr>
              <w:spacing w:after="0" w:line="259" w:lineRule="auto"/>
              <w:ind w:left="0" w:right="0" w:firstLine="0"/>
              <w:jc w:val="left"/>
            </w:pPr>
            <w:r>
              <w:t xml:space="preserve">use of derogatory names, </w:t>
            </w:r>
          </w:p>
          <w:p w:rsidR="00B0344B" w:rsidRDefault="007A4A8C" w14:paraId="660621D0" wp14:textId="77777777">
            <w:pPr>
              <w:spacing w:after="0" w:line="259" w:lineRule="auto"/>
              <w:ind w:left="0" w:right="0" w:firstLine="0"/>
              <w:jc w:val="left"/>
            </w:pPr>
            <w:r>
              <w:t xml:space="preserve">insults, taunts and gestures </w:t>
            </w:r>
          </w:p>
          <w:p w:rsidR="00B0344B" w:rsidRDefault="007A4A8C" w14:paraId="4FC280CF" wp14:textId="77777777">
            <w:pPr>
              <w:spacing w:after="0" w:line="259" w:lineRule="auto"/>
              <w:ind w:left="0" w:right="0" w:firstLine="0"/>
              <w:jc w:val="left"/>
            </w:pPr>
            <w:r>
              <w:t xml:space="preserve"> </w:t>
            </w:r>
          </w:p>
          <w:p w:rsidR="00B0344B" w:rsidRDefault="007A4A8C" w14:paraId="0EDD237A" wp14:textId="77777777">
            <w:pPr>
              <w:spacing w:after="0" w:line="259" w:lineRule="auto"/>
              <w:ind w:left="0" w:right="0" w:firstLine="0"/>
              <w:jc w:val="left"/>
            </w:pPr>
            <w:r>
              <w:t xml:space="preserve">teasing </w:t>
            </w:r>
          </w:p>
          <w:p w:rsidR="00B0344B" w:rsidRDefault="007A4A8C" w14:paraId="34F22BBF" wp14:textId="77777777">
            <w:pPr>
              <w:spacing w:after="0" w:line="259" w:lineRule="auto"/>
              <w:ind w:left="0" w:right="0" w:firstLine="0"/>
              <w:jc w:val="left"/>
            </w:pPr>
            <w:r>
              <w:t xml:space="preserve"> </w:t>
            </w:r>
          </w:p>
          <w:p w:rsidR="00B0344B" w:rsidRDefault="007A4A8C" w14:paraId="00A5D0EC" wp14:textId="77777777">
            <w:pPr>
              <w:spacing w:after="0" w:line="239" w:lineRule="auto"/>
              <w:ind w:left="0" w:right="53" w:firstLine="0"/>
            </w:pPr>
            <w:r>
              <w:t xml:space="preserve">inappropriate and hurtful humour – often disguised as ‘banter’ </w:t>
            </w:r>
          </w:p>
          <w:p w:rsidR="00B0344B" w:rsidRDefault="007A4A8C" w14:paraId="523978C1" wp14:textId="77777777">
            <w:pPr>
              <w:spacing w:after="0" w:line="259" w:lineRule="auto"/>
              <w:ind w:left="0" w:right="0" w:firstLine="0"/>
              <w:jc w:val="left"/>
            </w:pPr>
            <w:r>
              <w:t xml:space="preserve"> </w:t>
            </w:r>
          </w:p>
          <w:p w:rsidR="00B0344B" w:rsidRDefault="007A4A8C" w14:paraId="15FACC3F" wp14:textId="77777777">
            <w:pPr>
              <w:spacing w:after="0" w:line="259" w:lineRule="auto"/>
              <w:ind w:left="0" w:right="0" w:firstLine="0"/>
              <w:jc w:val="left"/>
            </w:pPr>
            <w:r>
              <w:t xml:space="preserve">ridicule of difference </w:t>
            </w:r>
          </w:p>
        </w:tc>
        <w:tc>
          <w:tcPr>
            <w:tcW w:w="2722" w:type="dxa"/>
            <w:tcBorders>
              <w:top w:val="single" w:color="000000" w:sz="4" w:space="0"/>
              <w:left w:val="double" w:color="000000" w:sz="4" w:space="0"/>
              <w:bottom w:val="double" w:color="000000" w:sz="4" w:space="0"/>
              <w:right w:val="single" w:color="000000" w:sz="4" w:space="0"/>
            </w:tcBorders>
          </w:tcPr>
          <w:p w:rsidR="00B0344B" w:rsidRDefault="007A4A8C" w14:paraId="7D11C1C2" wp14:textId="77777777">
            <w:pPr>
              <w:spacing w:after="0" w:line="239" w:lineRule="auto"/>
              <w:ind w:left="0" w:right="0" w:firstLine="0"/>
            </w:pPr>
            <w:r>
              <w:t xml:space="preserve">Wearing badges or symbols belonging to known </w:t>
            </w:r>
          </w:p>
          <w:p w:rsidR="00B0344B" w:rsidRDefault="007A4A8C" w14:paraId="73A53CCA" wp14:textId="77777777">
            <w:pPr>
              <w:spacing w:after="0" w:line="259" w:lineRule="auto"/>
              <w:ind w:left="0" w:right="0" w:firstLine="0"/>
              <w:jc w:val="left"/>
            </w:pPr>
            <w:r>
              <w:t xml:space="preserve">discriminatory </w:t>
            </w:r>
          </w:p>
          <w:p w:rsidR="00B0344B" w:rsidRDefault="007A4A8C" w14:paraId="2E93C324" wp14:textId="77777777">
            <w:pPr>
              <w:spacing w:after="0" w:line="259" w:lineRule="auto"/>
              <w:ind w:left="0" w:right="0" w:firstLine="0"/>
              <w:jc w:val="left"/>
            </w:pPr>
            <w:r>
              <w:t xml:space="preserve">organisations </w:t>
            </w:r>
          </w:p>
          <w:p w:rsidR="00B0344B" w:rsidRDefault="007A4A8C" w14:paraId="7BF3D9A5" wp14:textId="77777777">
            <w:pPr>
              <w:spacing w:after="0" w:line="259" w:lineRule="auto"/>
              <w:ind w:left="0" w:right="0" w:firstLine="0"/>
              <w:jc w:val="left"/>
            </w:pPr>
            <w:r>
              <w:t xml:space="preserve"> </w:t>
            </w:r>
          </w:p>
          <w:p w:rsidR="00B0344B" w:rsidRDefault="007A4A8C" w14:paraId="1A40453B" wp14:textId="77777777">
            <w:pPr>
              <w:spacing w:after="0" w:line="259" w:lineRule="auto"/>
              <w:ind w:left="0" w:right="0" w:firstLine="0"/>
              <w:jc w:val="left"/>
            </w:pPr>
            <w:r>
              <w:t xml:space="preserve">discriminatory graffiti </w:t>
            </w:r>
          </w:p>
          <w:p w:rsidR="00B0344B" w:rsidRDefault="007A4A8C" w14:paraId="0A711F4A" wp14:textId="77777777">
            <w:pPr>
              <w:spacing w:after="0" w:line="259" w:lineRule="auto"/>
              <w:ind w:left="0" w:right="0" w:firstLine="0"/>
              <w:jc w:val="left"/>
            </w:pPr>
            <w:r>
              <w:t xml:space="preserve"> </w:t>
            </w:r>
          </w:p>
          <w:p w:rsidR="00B0344B" w:rsidRDefault="007A4A8C" w14:paraId="7096C0E4" wp14:textId="77777777">
            <w:pPr>
              <w:spacing w:after="0" w:line="259" w:lineRule="auto"/>
              <w:ind w:left="0" w:right="0" w:firstLine="0"/>
              <w:jc w:val="left"/>
            </w:pPr>
            <w:r>
              <w:t xml:space="preserve">distributing discriminatory </w:t>
            </w:r>
          </w:p>
          <w:p w:rsidR="00B0344B" w:rsidRDefault="007A4A8C" w14:paraId="36969204" wp14:textId="77777777">
            <w:pPr>
              <w:spacing w:after="0" w:line="259" w:lineRule="auto"/>
              <w:ind w:left="0" w:right="0" w:firstLine="0"/>
              <w:jc w:val="left"/>
            </w:pPr>
            <w:r>
              <w:t xml:space="preserve">literature </w:t>
            </w:r>
          </w:p>
          <w:p w:rsidR="00B0344B" w:rsidRDefault="007A4A8C" w14:paraId="3BFE8F37" wp14:textId="77777777">
            <w:pPr>
              <w:spacing w:after="0" w:line="259" w:lineRule="auto"/>
              <w:ind w:left="0" w:right="0" w:firstLine="0"/>
              <w:jc w:val="left"/>
            </w:pPr>
            <w:r>
              <w:t xml:space="preserve"> </w:t>
            </w:r>
          </w:p>
          <w:p w:rsidR="00B0344B" w:rsidRDefault="007A4A8C" w14:paraId="473AB9CB" wp14:textId="77777777">
            <w:pPr>
              <w:spacing w:after="0" w:line="259" w:lineRule="auto"/>
              <w:ind w:left="0" w:right="0" w:firstLine="0"/>
              <w:jc w:val="left"/>
            </w:pPr>
            <w:r>
              <w:t xml:space="preserve">excluding </w:t>
            </w:r>
          </w:p>
          <w:p w:rsidR="00B0344B" w:rsidRDefault="007A4A8C" w14:paraId="7AA3CD39" wp14:textId="77777777">
            <w:pPr>
              <w:spacing w:after="0" w:line="259" w:lineRule="auto"/>
              <w:ind w:left="0" w:right="0" w:firstLine="0"/>
              <w:jc w:val="left"/>
            </w:pPr>
            <w:r>
              <w:t xml:space="preserve"> </w:t>
            </w:r>
          </w:p>
          <w:p w:rsidR="00B0344B" w:rsidRDefault="007A4A8C" w14:paraId="3AD68FDA" wp14:textId="77777777">
            <w:pPr>
              <w:tabs>
                <w:tab w:val="center" w:pos="1484"/>
                <w:tab w:val="right" w:pos="2558"/>
              </w:tabs>
              <w:spacing w:after="0" w:line="259" w:lineRule="auto"/>
              <w:ind w:left="0" w:right="0" w:firstLine="0"/>
              <w:jc w:val="left"/>
            </w:pPr>
            <w:r>
              <w:t xml:space="preserve">tormenting </w:t>
            </w:r>
            <w:r>
              <w:tab/>
            </w:r>
            <w:r>
              <w:t xml:space="preserve">(e.g. </w:t>
            </w:r>
            <w:r>
              <w:tab/>
            </w:r>
            <w:r>
              <w:t xml:space="preserve">hiding </w:t>
            </w:r>
          </w:p>
          <w:p w:rsidR="00B0344B" w:rsidRDefault="007A4A8C" w14:paraId="65EA505F" wp14:textId="77777777">
            <w:pPr>
              <w:spacing w:after="0" w:line="259" w:lineRule="auto"/>
              <w:ind w:left="0" w:right="0" w:firstLine="0"/>
              <w:jc w:val="left"/>
            </w:pPr>
            <w:r>
              <w:t xml:space="preserve">property) </w:t>
            </w:r>
          </w:p>
          <w:p w:rsidR="00B0344B" w:rsidRDefault="007A4A8C" w14:paraId="63ABC34F" wp14:textId="77777777">
            <w:pPr>
              <w:spacing w:after="0" w:line="259" w:lineRule="auto"/>
              <w:ind w:left="0" w:right="0" w:firstLine="0"/>
              <w:jc w:val="left"/>
            </w:pPr>
            <w:r>
              <w:t xml:space="preserve"> </w:t>
            </w:r>
          </w:p>
          <w:p w:rsidR="00B0344B" w:rsidRDefault="007A4A8C" w14:paraId="367208B4" wp14:textId="77777777">
            <w:pPr>
              <w:spacing w:after="1" w:line="238" w:lineRule="auto"/>
              <w:ind w:left="0" w:right="53" w:firstLine="0"/>
            </w:pPr>
            <w:r>
              <w:t xml:space="preserve">incitement of others to discriminate or bully due to victim's protected </w:t>
            </w:r>
          </w:p>
          <w:p w:rsidR="00B0344B" w:rsidRDefault="007A4A8C" w14:paraId="3FE10109" wp14:textId="77777777">
            <w:pPr>
              <w:spacing w:after="0" w:line="259" w:lineRule="auto"/>
              <w:ind w:left="0" w:right="0" w:firstLine="0"/>
              <w:jc w:val="left"/>
            </w:pPr>
            <w:r>
              <w:t xml:space="preserve">characteristics </w:t>
            </w:r>
          </w:p>
          <w:p w:rsidR="00B0344B" w:rsidRDefault="007A4A8C" w14:paraId="78492FB3" wp14:textId="77777777">
            <w:pPr>
              <w:spacing w:after="0" w:line="259" w:lineRule="auto"/>
              <w:ind w:left="0" w:right="0" w:firstLine="0"/>
              <w:jc w:val="left"/>
            </w:pPr>
            <w:r>
              <w:t xml:space="preserve"> </w:t>
            </w:r>
          </w:p>
          <w:p w:rsidR="00B0344B" w:rsidRDefault="007A4A8C" w14:paraId="4439B065" wp14:textId="77777777">
            <w:pPr>
              <w:spacing w:after="0" w:line="239" w:lineRule="auto"/>
              <w:ind w:left="0" w:right="0" w:firstLine="0"/>
            </w:pPr>
            <w:r>
              <w:t xml:space="preserve">attempts to recruit others to discriminatory </w:t>
            </w:r>
          </w:p>
          <w:p w:rsidR="00B0344B" w:rsidRDefault="007A4A8C" w14:paraId="2F1E32EC" wp14:textId="77777777">
            <w:pPr>
              <w:spacing w:after="0" w:line="259" w:lineRule="auto"/>
              <w:ind w:left="0" w:right="0" w:firstLine="0"/>
              <w:jc w:val="left"/>
            </w:pPr>
            <w:r>
              <w:t xml:space="preserve">organisations and groups </w:t>
            </w:r>
          </w:p>
          <w:p w:rsidR="00B0344B" w:rsidRDefault="007A4A8C" w14:paraId="606C22D1" wp14:textId="77777777">
            <w:pPr>
              <w:spacing w:after="0" w:line="259" w:lineRule="auto"/>
              <w:ind w:left="0" w:right="0" w:firstLine="0"/>
              <w:jc w:val="left"/>
            </w:pPr>
            <w:r>
              <w:t xml:space="preserve"> </w:t>
            </w:r>
          </w:p>
          <w:p w:rsidR="00B0344B" w:rsidRDefault="007A4A8C" w14:paraId="7B09EA71" wp14:textId="77777777">
            <w:pPr>
              <w:spacing w:after="0" w:line="259" w:lineRule="auto"/>
              <w:ind w:left="0" w:right="52" w:firstLine="0"/>
            </w:pPr>
            <w:r>
              <w:t xml:space="preserve">refusal to co-operate with other people on grounds of a protected characteristic </w:t>
            </w:r>
          </w:p>
        </w:tc>
        <w:tc>
          <w:tcPr>
            <w:tcW w:w="2297" w:type="dxa"/>
            <w:tcBorders>
              <w:top w:val="single" w:color="000000" w:sz="4" w:space="0"/>
              <w:left w:val="single" w:color="000000" w:sz="4" w:space="0"/>
              <w:bottom w:val="double" w:color="000000" w:sz="4" w:space="0"/>
              <w:right w:val="double" w:color="000000" w:sz="4" w:space="0"/>
            </w:tcBorders>
            <w:vAlign w:val="center"/>
          </w:tcPr>
          <w:p w:rsidR="00B0344B" w:rsidRDefault="007A4A8C" w14:paraId="267EE4CE" wp14:textId="77777777">
            <w:pPr>
              <w:spacing w:after="0" w:line="259" w:lineRule="auto"/>
              <w:ind w:left="0" w:right="0" w:firstLine="0"/>
              <w:jc w:val="left"/>
            </w:pPr>
            <w:r>
              <w:t xml:space="preserve">discriminatory </w:t>
            </w:r>
          </w:p>
          <w:p w:rsidR="00B0344B" w:rsidRDefault="007A4A8C" w14:paraId="2A48B8D7" wp14:textId="77777777">
            <w:pPr>
              <w:spacing w:after="0" w:line="259" w:lineRule="auto"/>
              <w:ind w:left="0" w:right="0" w:firstLine="0"/>
              <w:jc w:val="left"/>
            </w:pPr>
            <w:r>
              <w:t xml:space="preserve">behaviour when online </w:t>
            </w:r>
          </w:p>
          <w:p w:rsidR="00B0344B" w:rsidRDefault="007A4A8C" w14:paraId="3079E7C0" wp14:textId="77777777">
            <w:pPr>
              <w:spacing w:after="0" w:line="259" w:lineRule="auto"/>
              <w:ind w:left="0" w:right="0" w:firstLine="0"/>
              <w:jc w:val="left"/>
            </w:pPr>
            <w:r>
              <w:t xml:space="preserve"> </w:t>
            </w:r>
          </w:p>
          <w:p w:rsidR="00B0344B" w:rsidRDefault="007A4A8C" w14:paraId="738D132E" wp14:textId="77777777">
            <w:pPr>
              <w:spacing w:after="0" w:line="259" w:lineRule="auto"/>
              <w:ind w:left="0" w:right="0" w:firstLine="0"/>
              <w:jc w:val="left"/>
            </w:pPr>
            <w:r>
              <w:t xml:space="preserve">mobile threats by text </w:t>
            </w:r>
          </w:p>
          <w:p w:rsidR="00B0344B" w:rsidRDefault="007A4A8C" w14:paraId="4142C2C7" wp14:textId="77777777">
            <w:pPr>
              <w:spacing w:after="0" w:line="259" w:lineRule="auto"/>
              <w:ind w:left="0" w:right="0" w:firstLine="0"/>
              <w:jc w:val="left"/>
            </w:pPr>
            <w:r>
              <w:t xml:space="preserve">messaging &amp; calls </w:t>
            </w:r>
          </w:p>
          <w:p w:rsidR="00B0344B" w:rsidRDefault="007A4A8C" w14:paraId="7C9FA973" wp14:textId="77777777">
            <w:pPr>
              <w:spacing w:after="0" w:line="259" w:lineRule="auto"/>
              <w:ind w:left="0" w:right="0" w:firstLine="0"/>
              <w:jc w:val="left"/>
            </w:pPr>
            <w:r>
              <w:t xml:space="preserve"> </w:t>
            </w:r>
          </w:p>
          <w:p w:rsidR="00B0344B" w:rsidRDefault="007A4A8C" w14:paraId="73510AA9" wp14:textId="77777777">
            <w:pPr>
              <w:spacing w:after="0" w:line="239" w:lineRule="auto"/>
              <w:ind w:left="0" w:right="0" w:firstLine="0"/>
            </w:pPr>
            <w:r>
              <w:t xml:space="preserve">misuse of technology to access or </w:t>
            </w:r>
          </w:p>
          <w:p w:rsidR="00B0344B" w:rsidRDefault="007A4A8C" w14:paraId="6CEBABEC" wp14:textId="77777777">
            <w:pPr>
              <w:spacing w:after="0" w:line="259" w:lineRule="auto"/>
              <w:ind w:left="0" w:right="49" w:firstLine="0"/>
              <w:jc w:val="left"/>
            </w:pPr>
            <w:r>
              <w:t xml:space="preserve">disseminate discriminatory material </w:t>
            </w:r>
          </w:p>
        </w:tc>
      </w:tr>
    </w:tbl>
    <w:p xmlns:wp14="http://schemas.microsoft.com/office/word/2010/wordml" w:rsidR="00B0344B" w:rsidRDefault="007A4A8C" w14:paraId="672EDC33" wp14:textId="77777777">
      <w:pPr>
        <w:spacing w:after="0" w:line="259" w:lineRule="auto"/>
        <w:ind w:left="0" w:right="0" w:firstLine="0"/>
        <w:jc w:val="left"/>
      </w:pPr>
      <w:r>
        <w:rPr>
          <w:b/>
        </w:rPr>
        <w:t xml:space="preserve"> </w:t>
      </w:r>
    </w:p>
    <w:p xmlns:wp14="http://schemas.microsoft.com/office/word/2010/wordml" w:rsidR="00B0344B" w:rsidRDefault="007A4A8C" w14:paraId="6732EAF0" wp14:textId="77777777">
      <w:pPr>
        <w:pStyle w:val="Heading1"/>
        <w:ind w:left="-5"/>
      </w:pPr>
      <w:r>
        <w:t xml:space="preserve">CONCERNS ABOUT DISCRIMINATION </w:t>
      </w:r>
    </w:p>
    <w:p xmlns:wp14="http://schemas.microsoft.com/office/word/2010/wordml" w:rsidR="00B0344B" w:rsidRDefault="007A4A8C" w14:paraId="0DFAE634" wp14:textId="77777777">
      <w:pPr>
        <w:spacing w:after="0" w:line="259" w:lineRule="auto"/>
        <w:ind w:left="0" w:right="0" w:firstLine="0"/>
        <w:jc w:val="left"/>
      </w:pPr>
      <w:r>
        <w:rPr>
          <w:rFonts w:ascii="Arial" w:hAnsi="Arial" w:eastAsia="Arial" w:cs="Arial"/>
        </w:rPr>
        <w:t xml:space="preserve"> </w:t>
      </w:r>
      <w:r>
        <w:t xml:space="preserve"> </w:t>
      </w:r>
    </w:p>
    <w:p xmlns:wp14="http://schemas.microsoft.com/office/word/2010/wordml" w:rsidR="00B0344B" w:rsidRDefault="007A4A8C" w14:paraId="3A1F7ABD" wp14:textId="77777777">
      <w:pPr>
        <w:ind w:right="0"/>
      </w:pPr>
      <w:r>
        <w:t xml:space="preserve">A child may indicate by signs or behaviour that he or she is experiencing discrimination. Adults should be aware of these possible signs and that they should proactively investigate if a child: </w:t>
      </w:r>
    </w:p>
    <w:p xmlns:wp14="http://schemas.microsoft.com/office/word/2010/wordml" w:rsidR="00B0344B" w:rsidRDefault="00B0344B" w14:paraId="5A39BBE3" wp14:textId="77777777">
      <w:pPr>
        <w:sectPr w:rsidR="00B0344B">
          <w:footerReference w:type="even" r:id="rId8"/>
          <w:footerReference w:type="default" r:id="rId9"/>
          <w:footerReference w:type="first" r:id="rId10"/>
          <w:pgSz w:w="11906" w:h="16838" w:orient="portrait"/>
          <w:pgMar w:top="840" w:right="1130" w:bottom="1162" w:left="1133" w:header="720" w:footer="720" w:gutter="0"/>
          <w:cols w:space="720"/>
          <w:titlePg/>
          <w:headerReference w:type="default" r:id="R47f3f55a5fb34ef7"/>
          <w:headerReference w:type="first" r:id="R8ffb778993c94942"/>
        </w:sectPr>
      </w:pPr>
    </w:p>
    <w:p xmlns:wp14="http://schemas.microsoft.com/office/word/2010/wordml" w:rsidR="00B0344B" w:rsidRDefault="007A4A8C" w14:paraId="685F511E" wp14:textId="77777777">
      <w:pPr>
        <w:spacing w:after="0" w:line="259" w:lineRule="auto"/>
        <w:ind w:left="0" w:right="0" w:firstLine="0"/>
        <w:jc w:val="left"/>
      </w:pPr>
      <w:r>
        <w:t xml:space="preserve"> </w:t>
      </w:r>
    </w:p>
    <w:p xmlns:wp14="http://schemas.microsoft.com/office/word/2010/wordml" w:rsidR="00B0344B" w:rsidRDefault="007A4A8C" w14:paraId="47AAB73F" wp14:textId="77777777">
      <w:pPr>
        <w:numPr>
          <w:ilvl w:val="0"/>
          <w:numId w:val="8"/>
        </w:numPr>
        <w:spacing w:after="0" w:line="259" w:lineRule="auto"/>
        <w:ind w:right="0" w:hanging="360"/>
      </w:pPr>
      <w:r>
        <w:t xml:space="preserve">is frightened of walking to or from school </w:t>
      </w:r>
    </w:p>
    <w:p xmlns:wp14="http://schemas.microsoft.com/office/word/2010/wordml" w:rsidR="00B0344B" w:rsidRDefault="007A4A8C" w14:paraId="5DA62F6B" wp14:textId="77777777">
      <w:pPr>
        <w:numPr>
          <w:ilvl w:val="0"/>
          <w:numId w:val="8"/>
        </w:numPr>
        <w:ind w:right="0" w:hanging="360"/>
      </w:pPr>
      <w:r>
        <w:t xml:space="preserve">doesn't want to go to the school / public bus </w:t>
      </w:r>
    </w:p>
    <w:p xmlns:wp14="http://schemas.microsoft.com/office/word/2010/wordml" w:rsidR="00B0344B" w:rsidRDefault="007A4A8C" w14:paraId="3771B677" wp14:textId="77777777">
      <w:pPr>
        <w:numPr>
          <w:ilvl w:val="0"/>
          <w:numId w:val="8"/>
        </w:numPr>
        <w:ind w:right="0" w:hanging="360"/>
      </w:pPr>
      <w:r>
        <w:t xml:space="preserve">begs to be driven to school </w:t>
      </w:r>
    </w:p>
    <w:p xmlns:wp14="http://schemas.microsoft.com/office/word/2010/wordml" w:rsidR="00B0344B" w:rsidRDefault="007A4A8C" w14:paraId="72C9D49C" wp14:textId="77777777">
      <w:pPr>
        <w:numPr>
          <w:ilvl w:val="0"/>
          <w:numId w:val="8"/>
        </w:numPr>
        <w:ind w:right="0" w:hanging="360"/>
      </w:pPr>
      <w:r>
        <w:t xml:space="preserve">changes their usual routine </w:t>
      </w:r>
    </w:p>
    <w:p xmlns:wp14="http://schemas.microsoft.com/office/word/2010/wordml" w:rsidR="00B0344B" w:rsidRDefault="00B0344B" w14:paraId="41C8F396" wp14:textId="77777777">
      <w:pPr>
        <w:sectPr w:rsidR="00B0344B">
          <w:type w:val="continuous"/>
          <w:pgSz w:w="11906" w:h="16838" w:orient="portrait"/>
          <w:pgMar w:top="1440" w:right="2438" w:bottom="1440" w:left="1133" w:header="720" w:footer="720" w:gutter="0"/>
          <w:cols w:equalWidth="0" w:space="720" w:num="2">
            <w:col w:w="4311" w:space="1070"/>
            <w:col w:w="2955"/>
          </w:cols>
          <w:headerReference w:type="default" r:id="R287f984f0fcd4bb3"/>
          <w:headerReference w:type="first" r:id="Ra113055ddf184592"/>
        </w:sectPr>
      </w:pPr>
    </w:p>
    <w:p xmlns:wp14="http://schemas.microsoft.com/office/word/2010/wordml" w:rsidR="00B0344B" w:rsidRDefault="007A4A8C" w14:paraId="66E3349D" wp14:textId="77777777">
      <w:pPr>
        <w:numPr>
          <w:ilvl w:val="0"/>
          <w:numId w:val="8"/>
        </w:numPr>
        <w:ind w:right="0" w:hanging="360"/>
      </w:pPr>
      <w:r>
        <w:t xml:space="preserve">is unwilling to go to school (school </w:t>
      </w:r>
      <w:r>
        <w:tab/>
      </w:r>
      <w:r>
        <w:rPr>
          <w:rFonts w:ascii="Segoe UI Symbol" w:hAnsi="Segoe UI Symbol" w:eastAsia="Segoe UI Symbol" w:cs="Segoe UI Symbol"/>
          <w:sz w:val="20"/>
        </w:rPr>
        <w:t></w:t>
      </w:r>
      <w:r>
        <w:rPr>
          <w:rFonts w:ascii="Arial" w:hAnsi="Arial" w:eastAsia="Arial" w:cs="Arial"/>
          <w:sz w:val="20"/>
        </w:rPr>
        <w:t xml:space="preserve"> </w:t>
      </w:r>
      <w:r>
        <w:rPr>
          <w:rFonts w:ascii="Arial" w:hAnsi="Arial" w:eastAsia="Arial" w:cs="Arial"/>
          <w:sz w:val="20"/>
        </w:rPr>
        <w:tab/>
      </w:r>
      <w:r>
        <w:t xml:space="preserve">has dinner or other monies continually phobic) </w:t>
      </w:r>
      <w:r>
        <w:tab/>
      </w:r>
      <w:r>
        <w:t xml:space="preserve">"lost" </w:t>
      </w:r>
    </w:p>
    <w:p xmlns:wp14="http://schemas.microsoft.com/office/word/2010/wordml" w:rsidR="00B0344B" w:rsidRDefault="007A4A8C" w14:paraId="40CDC87C" wp14:textId="77777777">
      <w:pPr>
        <w:numPr>
          <w:ilvl w:val="0"/>
          <w:numId w:val="8"/>
        </w:numPr>
        <w:ind w:right="0" w:hanging="360"/>
      </w:pPr>
      <w:r>
        <w:t xml:space="preserve">begins to truant </w:t>
      </w:r>
      <w:r>
        <w:tab/>
      </w:r>
      <w:r>
        <w:rPr>
          <w:rFonts w:ascii="Segoe UI Symbol" w:hAnsi="Segoe UI Symbol" w:eastAsia="Segoe UI Symbol" w:cs="Segoe UI Symbol"/>
          <w:sz w:val="20"/>
        </w:rPr>
        <w:t></w:t>
      </w:r>
      <w:r>
        <w:rPr>
          <w:rFonts w:ascii="Arial" w:hAnsi="Arial" w:eastAsia="Arial" w:cs="Arial"/>
          <w:sz w:val="20"/>
        </w:rPr>
        <w:t xml:space="preserve"> </w:t>
      </w:r>
      <w:r>
        <w:rPr>
          <w:rFonts w:ascii="Arial" w:hAnsi="Arial" w:eastAsia="Arial" w:cs="Arial"/>
          <w:sz w:val="20"/>
        </w:rPr>
        <w:tab/>
      </w:r>
      <w:r>
        <w:t xml:space="preserve">has unexplained cuts or bruises </w:t>
      </w:r>
    </w:p>
    <w:p xmlns:wp14="http://schemas.microsoft.com/office/word/2010/wordml" w:rsidR="00B0344B" w:rsidRDefault="007A4A8C" w14:paraId="5F0E0CF1" wp14:textId="77777777">
      <w:pPr>
        <w:numPr>
          <w:ilvl w:val="0"/>
          <w:numId w:val="8"/>
        </w:numPr>
        <w:ind w:right="0" w:hanging="360"/>
      </w:pPr>
      <w:r>
        <w:t xml:space="preserve">becomes withdrawn anxious, or lacking in </w:t>
      </w:r>
      <w:r>
        <w:tab/>
      </w:r>
      <w:r>
        <w:rPr>
          <w:rFonts w:ascii="Segoe UI Symbol" w:hAnsi="Segoe UI Symbol" w:eastAsia="Segoe UI Symbol" w:cs="Segoe UI Symbol"/>
          <w:sz w:val="20"/>
        </w:rPr>
        <w:t></w:t>
      </w:r>
      <w:r>
        <w:rPr>
          <w:rFonts w:ascii="Arial" w:hAnsi="Arial" w:eastAsia="Arial" w:cs="Arial"/>
          <w:sz w:val="20"/>
        </w:rPr>
        <w:t xml:space="preserve"> </w:t>
      </w:r>
      <w:r>
        <w:rPr>
          <w:rFonts w:ascii="Arial" w:hAnsi="Arial" w:eastAsia="Arial" w:cs="Arial"/>
          <w:sz w:val="20"/>
        </w:rPr>
        <w:tab/>
      </w:r>
      <w:r>
        <w:t xml:space="preserve">comes home starving (money/lunch has confidence </w:t>
      </w:r>
      <w:r>
        <w:tab/>
      </w:r>
      <w:r>
        <w:t xml:space="preserve">been stolen) </w:t>
      </w:r>
    </w:p>
    <w:p xmlns:wp14="http://schemas.microsoft.com/office/word/2010/wordml" w:rsidR="00B0344B" w:rsidRDefault="007A4A8C" w14:paraId="1ED65625" wp14:textId="77777777">
      <w:pPr>
        <w:numPr>
          <w:ilvl w:val="0"/>
          <w:numId w:val="8"/>
        </w:numPr>
        <w:ind w:right="0" w:hanging="360"/>
      </w:pPr>
      <w:r>
        <w:t xml:space="preserve">starts stammering </w:t>
      </w:r>
      <w:r>
        <w:tab/>
      </w:r>
      <w:r>
        <w:rPr>
          <w:rFonts w:ascii="Segoe UI Symbol" w:hAnsi="Segoe UI Symbol" w:eastAsia="Segoe UI Symbol" w:cs="Segoe UI Symbol"/>
          <w:sz w:val="20"/>
        </w:rPr>
        <w:t></w:t>
      </w:r>
      <w:r>
        <w:rPr>
          <w:rFonts w:ascii="Arial" w:hAnsi="Arial" w:eastAsia="Arial" w:cs="Arial"/>
          <w:sz w:val="20"/>
        </w:rPr>
        <w:t xml:space="preserve"> </w:t>
      </w:r>
      <w:r>
        <w:rPr>
          <w:rFonts w:ascii="Arial" w:hAnsi="Arial" w:eastAsia="Arial" w:cs="Arial"/>
          <w:sz w:val="20"/>
        </w:rPr>
        <w:tab/>
      </w:r>
      <w:r>
        <w:t xml:space="preserve">becomes </w:t>
      </w:r>
      <w:r>
        <w:tab/>
      </w:r>
      <w:r>
        <w:t xml:space="preserve">aggressive, </w:t>
      </w:r>
      <w:r>
        <w:tab/>
      </w:r>
      <w:r>
        <w:t xml:space="preserve">disruptive </w:t>
      </w:r>
      <w:r>
        <w:tab/>
      </w:r>
      <w:r>
        <w:t xml:space="preserve">or </w:t>
      </w:r>
    </w:p>
    <w:p xmlns:wp14="http://schemas.microsoft.com/office/word/2010/wordml" w:rsidR="00B0344B" w:rsidRDefault="007A4A8C" w14:paraId="093C09FD" wp14:textId="77777777">
      <w:pPr>
        <w:numPr>
          <w:ilvl w:val="0"/>
          <w:numId w:val="8"/>
        </w:numPr>
        <w:ind w:right="0" w:hanging="360"/>
      </w:pPr>
      <w:r>
        <w:t xml:space="preserve">attempts or threatens suicide or runs </w:t>
      </w:r>
      <w:r>
        <w:tab/>
      </w:r>
      <w:r>
        <w:t xml:space="preserve">unreasonable </w:t>
      </w:r>
    </w:p>
    <w:p xmlns:wp14="http://schemas.microsoft.com/office/word/2010/wordml" w:rsidR="00B0344B" w:rsidRDefault="007A4A8C" w14:paraId="05EAD84D" wp14:textId="77777777">
      <w:pPr>
        <w:tabs>
          <w:tab w:val="center" w:pos="595"/>
          <w:tab w:val="center" w:pos="5226"/>
          <w:tab w:val="center" w:pos="7118"/>
        </w:tabs>
        <w:ind w:left="0" w:right="0" w:firstLine="0"/>
        <w:jc w:val="left"/>
      </w:pPr>
      <w:r>
        <w:tab/>
      </w:r>
      <w:r>
        <w:t xml:space="preserve">away </w:t>
      </w:r>
      <w:r>
        <w:tab/>
      </w:r>
      <w:r>
        <w:rPr>
          <w:rFonts w:ascii="Segoe UI Symbol" w:hAnsi="Segoe UI Symbol" w:eastAsia="Segoe UI Symbol" w:cs="Segoe UI Symbol"/>
          <w:sz w:val="20"/>
        </w:rPr>
        <w:t></w:t>
      </w:r>
      <w:r>
        <w:rPr>
          <w:rFonts w:ascii="Arial" w:hAnsi="Arial" w:eastAsia="Arial" w:cs="Arial"/>
          <w:sz w:val="20"/>
        </w:rPr>
        <w:t xml:space="preserve"> </w:t>
      </w:r>
      <w:r>
        <w:rPr>
          <w:rFonts w:ascii="Arial" w:hAnsi="Arial" w:eastAsia="Arial" w:cs="Arial"/>
          <w:sz w:val="20"/>
        </w:rPr>
        <w:tab/>
      </w:r>
      <w:r>
        <w:t xml:space="preserve">is bullying other children or siblings </w:t>
      </w:r>
    </w:p>
    <w:p xmlns:wp14="http://schemas.microsoft.com/office/word/2010/wordml" w:rsidR="00B0344B" w:rsidRDefault="007A4A8C" w14:paraId="758FB0E5" wp14:textId="77777777">
      <w:pPr>
        <w:numPr>
          <w:ilvl w:val="0"/>
          <w:numId w:val="8"/>
        </w:numPr>
        <w:ind w:right="0" w:hanging="360"/>
      </w:pPr>
      <w:r>
        <w:t xml:space="preserve">cries themselves to sleep at night or has </w:t>
      </w:r>
      <w:r>
        <w:tab/>
      </w:r>
      <w:r>
        <w:rPr>
          <w:rFonts w:ascii="Segoe UI Symbol" w:hAnsi="Segoe UI Symbol" w:eastAsia="Segoe UI Symbol" w:cs="Segoe UI Symbol"/>
          <w:sz w:val="20"/>
        </w:rPr>
        <w:t></w:t>
      </w:r>
      <w:r>
        <w:rPr>
          <w:rFonts w:ascii="Arial" w:hAnsi="Arial" w:eastAsia="Arial" w:cs="Arial"/>
          <w:sz w:val="20"/>
        </w:rPr>
        <w:t xml:space="preserve"> </w:t>
      </w:r>
      <w:r>
        <w:rPr>
          <w:rFonts w:ascii="Arial" w:hAnsi="Arial" w:eastAsia="Arial" w:cs="Arial"/>
          <w:sz w:val="20"/>
        </w:rPr>
        <w:tab/>
      </w:r>
      <w:r>
        <w:t xml:space="preserve">stops eating </w:t>
      </w:r>
    </w:p>
    <w:p xmlns:wp14="http://schemas.microsoft.com/office/word/2010/wordml" w:rsidR="00B0344B" w:rsidRDefault="007A4A8C" w14:paraId="6070DAA1" wp14:textId="77777777">
      <w:pPr>
        <w:tabs>
          <w:tab w:val="center" w:pos="868"/>
          <w:tab w:val="center" w:pos="5226"/>
          <w:tab w:val="center" w:pos="7021"/>
        </w:tabs>
        <w:ind w:left="0" w:right="0" w:firstLine="0"/>
        <w:jc w:val="left"/>
      </w:pPr>
      <w:r>
        <w:tab/>
      </w:r>
      <w:r>
        <w:t xml:space="preserve">nightmares </w:t>
      </w:r>
      <w:r>
        <w:tab/>
      </w:r>
      <w:r>
        <w:rPr>
          <w:rFonts w:ascii="Segoe UI Symbol" w:hAnsi="Segoe UI Symbol" w:eastAsia="Segoe UI Symbol" w:cs="Segoe UI Symbol"/>
          <w:sz w:val="20"/>
        </w:rPr>
        <w:t></w:t>
      </w:r>
      <w:r>
        <w:rPr>
          <w:rFonts w:ascii="Arial" w:hAnsi="Arial" w:eastAsia="Arial" w:cs="Arial"/>
          <w:sz w:val="20"/>
        </w:rPr>
        <w:t xml:space="preserve"> </w:t>
      </w:r>
      <w:r>
        <w:rPr>
          <w:rFonts w:ascii="Arial" w:hAnsi="Arial" w:eastAsia="Arial" w:cs="Arial"/>
          <w:sz w:val="20"/>
        </w:rPr>
        <w:tab/>
      </w:r>
      <w:r>
        <w:t xml:space="preserve">is frightened to say what's wrong </w:t>
      </w:r>
    </w:p>
    <w:p xmlns:wp14="http://schemas.microsoft.com/office/word/2010/wordml" w:rsidR="00B0344B" w:rsidRDefault="007A4A8C" w14:paraId="7E5EBE9B" wp14:textId="77777777">
      <w:pPr>
        <w:numPr>
          <w:ilvl w:val="0"/>
          <w:numId w:val="8"/>
        </w:numPr>
        <w:ind w:right="0" w:hanging="360"/>
      </w:pPr>
      <w:r>
        <w:t xml:space="preserve">feels ill in the morning </w:t>
      </w:r>
      <w:r>
        <w:rPr>
          <w:rFonts w:ascii="Segoe UI Symbol" w:hAnsi="Segoe UI Symbol" w:eastAsia="Segoe UI Symbol" w:cs="Segoe UI Symbol"/>
          <w:sz w:val="20"/>
        </w:rPr>
        <w:t></w:t>
      </w:r>
      <w:r>
        <w:rPr>
          <w:rFonts w:ascii="Arial" w:hAnsi="Arial" w:eastAsia="Arial" w:cs="Arial"/>
          <w:sz w:val="20"/>
        </w:rPr>
        <w:t xml:space="preserve"> </w:t>
      </w:r>
      <w:r>
        <w:t xml:space="preserve">gives improbable excuses for any of the </w:t>
      </w:r>
      <w:r>
        <w:rPr>
          <w:rFonts w:ascii="Segoe UI Symbol" w:hAnsi="Segoe UI Symbol" w:eastAsia="Segoe UI Symbol" w:cs="Segoe UI Symbol"/>
          <w:sz w:val="20"/>
        </w:rPr>
        <w:t></w:t>
      </w:r>
      <w:r>
        <w:rPr>
          <w:rFonts w:ascii="Arial" w:hAnsi="Arial" w:eastAsia="Arial" w:cs="Arial"/>
          <w:sz w:val="20"/>
        </w:rPr>
        <w:t xml:space="preserve"> </w:t>
      </w:r>
      <w:r>
        <w:t xml:space="preserve">begins to do poorly in school work above </w:t>
      </w:r>
    </w:p>
    <w:p xmlns:wp14="http://schemas.microsoft.com/office/word/2010/wordml" w:rsidR="00B0344B" w:rsidRDefault="007A4A8C" w14:paraId="736119E0" wp14:textId="77777777">
      <w:pPr>
        <w:numPr>
          <w:ilvl w:val="0"/>
          <w:numId w:val="8"/>
        </w:numPr>
        <w:ind w:right="0" w:hanging="360"/>
      </w:pPr>
      <w:r>
        <w:t xml:space="preserve">comes home with clothes torn or books </w:t>
      </w:r>
      <w:r>
        <w:tab/>
      </w:r>
      <w:r>
        <w:rPr>
          <w:rFonts w:ascii="Segoe UI Symbol" w:hAnsi="Segoe UI Symbol" w:eastAsia="Segoe UI Symbol" w:cs="Segoe UI Symbol"/>
          <w:sz w:val="20"/>
        </w:rPr>
        <w:t></w:t>
      </w:r>
      <w:r>
        <w:rPr>
          <w:rFonts w:ascii="Arial" w:hAnsi="Arial" w:eastAsia="Arial" w:cs="Arial"/>
          <w:sz w:val="20"/>
        </w:rPr>
        <w:t xml:space="preserve"> </w:t>
      </w:r>
      <w:r>
        <w:rPr>
          <w:rFonts w:ascii="Arial" w:hAnsi="Arial" w:eastAsia="Arial" w:cs="Arial"/>
          <w:sz w:val="20"/>
        </w:rPr>
        <w:tab/>
      </w:r>
      <w:r>
        <w:t xml:space="preserve">is afraid to use the internet or mobile damaged </w:t>
      </w:r>
      <w:r>
        <w:tab/>
      </w:r>
      <w:r>
        <w:t xml:space="preserve">phone </w:t>
      </w:r>
    </w:p>
    <w:p xmlns:wp14="http://schemas.microsoft.com/office/word/2010/wordml" w:rsidR="00B0344B" w:rsidRDefault="007A4A8C" w14:paraId="3D01D5E2" wp14:textId="77777777">
      <w:pPr>
        <w:numPr>
          <w:ilvl w:val="0"/>
          <w:numId w:val="8"/>
        </w:numPr>
        <w:ind w:right="0" w:hanging="360"/>
      </w:pPr>
      <w:r>
        <w:t xml:space="preserve">has possessions which are damaged or </w:t>
      </w:r>
      <w:r>
        <w:tab/>
      </w:r>
      <w:r>
        <w:rPr>
          <w:rFonts w:ascii="Segoe UI Symbol" w:hAnsi="Segoe UI Symbol" w:eastAsia="Segoe UI Symbol" w:cs="Segoe UI Symbol"/>
          <w:sz w:val="20"/>
        </w:rPr>
        <w:t></w:t>
      </w:r>
      <w:r>
        <w:rPr>
          <w:rFonts w:ascii="Arial" w:hAnsi="Arial" w:eastAsia="Arial" w:cs="Arial"/>
          <w:sz w:val="20"/>
        </w:rPr>
        <w:t xml:space="preserve"> </w:t>
      </w:r>
      <w:r>
        <w:rPr>
          <w:rFonts w:ascii="Arial" w:hAnsi="Arial" w:eastAsia="Arial" w:cs="Arial"/>
          <w:sz w:val="20"/>
        </w:rPr>
        <w:tab/>
      </w:r>
      <w:r>
        <w:t xml:space="preserve">is nervous &amp; jumpy when a cyber </w:t>
      </w:r>
    </w:p>
    <w:p xmlns:wp14="http://schemas.microsoft.com/office/word/2010/wordml" w:rsidR="00B0344B" w:rsidRDefault="007A4A8C" w14:paraId="72F2008B" wp14:textId="77777777">
      <w:pPr>
        <w:tabs>
          <w:tab w:val="center" w:pos="918"/>
          <w:tab w:val="center" w:pos="6429"/>
        </w:tabs>
        <w:ind w:left="0" w:right="0" w:firstLine="0"/>
        <w:jc w:val="left"/>
      </w:pPr>
      <w:r>
        <w:tab/>
      </w:r>
      <w:r>
        <w:t xml:space="preserve">"go missing" </w:t>
      </w:r>
      <w:r>
        <w:tab/>
      </w:r>
      <w:r>
        <w:t xml:space="preserve">message is received </w:t>
      </w:r>
    </w:p>
    <w:p xmlns:wp14="http://schemas.microsoft.com/office/word/2010/wordml" w:rsidR="00B0344B" w:rsidRDefault="007A4A8C" w14:paraId="43C75468" wp14:textId="77777777">
      <w:pPr>
        <w:numPr>
          <w:ilvl w:val="0"/>
          <w:numId w:val="8"/>
        </w:numPr>
        <w:ind w:right="0" w:hanging="360"/>
      </w:pPr>
      <w:r>
        <w:t xml:space="preserve">asks for money or starts stealing money </w:t>
      </w:r>
      <w:r>
        <w:tab/>
      </w:r>
      <w:r>
        <w:t xml:space="preserve"> </w:t>
      </w:r>
    </w:p>
    <w:p xmlns:wp14="http://schemas.microsoft.com/office/word/2010/wordml" w:rsidR="00B0344B" w:rsidRDefault="007A4A8C" w14:paraId="61E0BA52" wp14:textId="77777777">
      <w:pPr>
        <w:tabs>
          <w:tab w:val="center" w:pos="949"/>
          <w:tab w:val="center" w:pos="4820"/>
        </w:tabs>
        <w:ind w:left="0" w:right="0" w:firstLine="0"/>
        <w:jc w:val="left"/>
      </w:pPr>
      <w:r>
        <w:tab/>
      </w:r>
      <w:r>
        <w:t xml:space="preserve">(to pay bully) </w:t>
      </w:r>
      <w:r>
        <w:tab/>
      </w:r>
      <w:r>
        <w:t xml:space="preserve"> </w:t>
      </w:r>
    </w:p>
    <w:p xmlns:wp14="http://schemas.microsoft.com/office/word/2010/wordml" w:rsidR="00B0344B" w:rsidRDefault="007A4A8C" w14:paraId="030C1E12" wp14:textId="77777777">
      <w:pPr>
        <w:spacing w:after="0" w:line="259" w:lineRule="auto"/>
        <w:ind w:left="407" w:right="0" w:firstLine="0"/>
        <w:jc w:val="center"/>
      </w:pPr>
      <w:r>
        <w:t xml:space="preserve"> </w:t>
      </w:r>
    </w:p>
    <w:p xmlns:wp14="http://schemas.microsoft.com/office/word/2010/wordml" w:rsidR="00B0344B" w:rsidRDefault="00B0344B" w14:paraId="72A3D3EC" wp14:textId="77777777">
      <w:pPr>
        <w:sectPr w:rsidR="00B0344B">
          <w:type w:val="continuous"/>
          <w:pgSz w:w="11906" w:h="16838" w:orient="portrait"/>
          <w:pgMar w:top="1440" w:right="1131" w:bottom="1440" w:left="1493" w:header="720" w:footer="720" w:gutter="0"/>
          <w:cols w:space="720"/>
          <w:headerReference w:type="default" r:id="R065466e2c65c4c8e"/>
          <w:headerReference w:type="first" r:id="R29495aada52c4096"/>
        </w:sectPr>
      </w:pPr>
    </w:p>
    <w:p xmlns:wp14="http://schemas.microsoft.com/office/word/2010/wordml" w:rsidR="00B0344B" w:rsidRDefault="007A4A8C" w14:paraId="1C0C4E5D" wp14:textId="77777777">
      <w:pPr>
        <w:pStyle w:val="Heading1"/>
        <w:ind w:left="-5"/>
      </w:pPr>
      <w:r>
        <w:t xml:space="preserve">REPORTING INCIDENTS OR CONCERNS </w:t>
      </w:r>
    </w:p>
    <w:p xmlns:wp14="http://schemas.microsoft.com/office/word/2010/wordml" w:rsidR="00B0344B" w:rsidRDefault="007A4A8C" w14:paraId="2A013F76" wp14:textId="77777777">
      <w:pPr>
        <w:spacing w:after="0" w:line="259" w:lineRule="auto"/>
        <w:ind w:left="0" w:right="0" w:firstLine="0"/>
        <w:jc w:val="left"/>
      </w:pPr>
      <w:r>
        <w:rPr>
          <w:b/>
        </w:rPr>
        <w:t xml:space="preserve"> </w:t>
      </w:r>
    </w:p>
    <w:p xmlns:wp14="http://schemas.microsoft.com/office/word/2010/wordml" w:rsidR="00B0344B" w:rsidRDefault="007A4A8C" w14:paraId="75D237EA" wp14:textId="77777777">
      <w:pPr>
        <w:ind w:right="0"/>
      </w:pPr>
      <w:r>
        <w:t xml:space="preserve">Any discriminatory incident or concern needs to be taken seriously and responded to appropriately. </w:t>
      </w:r>
    </w:p>
    <w:p xmlns:wp14="http://schemas.microsoft.com/office/word/2010/wordml" w:rsidR="00B0344B" w:rsidRDefault="007A4A8C" w14:paraId="07DA2A13" wp14:textId="77777777">
      <w:pPr>
        <w:spacing w:after="0" w:line="259" w:lineRule="auto"/>
        <w:ind w:left="0" w:right="0" w:firstLine="0"/>
        <w:jc w:val="left"/>
      </w:pPr>
      <w:r>
        <w:t xml:space="preserve"> </w:t>
      </w:r>
    </w:p>
    <w:p xmlns:wp14="http://schemas.microsoft.com/office/word/2010/wordml" w:rsidR="00B0344B" w:rsidRDefault="007A4A8C" w14:paraId="598638AE" wp14:textId="77777777">
      <w:pPr>
        <w:ind w:right="0"/>
      </w:pPr>
      <w:r>
        <w:t xml:space="preserve">All staff are expected to respond to any discriminatory incidents that may occur. They are expected to know how to identify and challenge prejudice and stereotyping, and to support the full range of diverse needs according to a pupil's individual circumstances. </w:t>
      </w:r>
    </w:p>
    <w:p xmlns:wp14="http://schemas.microsoft.com/office/word/2010/wordml" w:rsidR="00B0344B" w:rsidRDefault="007A4A8C" w14:paraId="2262EFB7" wp14:textId="77777777">
      <w:pPr>
        <w:spacing w:after="0" w:line="259" w:lineRule="auto"/>
        <w:ind w:left="0" w:right="0" w:firstLine="0"/>
        <w:jc w:val="left"/>
      </w:pPr>
      <w:r>
        <w:t xml:space="preserve"> </w:t>
      </w:r>
    </w:p>
    <w:p xmlns:wp14="http://schemas.microsoft.com/office/word/2010/wordml" w:rsidR="00B0344B" w:rsidRDefault="007A4A8C" w14:paraId="0DF7C8F0" wp14:textId="77777777">
      <w:pPr>
        <w:ind w:right="0"/>
      </w:pPr>
      <w:r>
        <w:t xml:space="preserve">All incidents must be recorded on CPOMS, and the Designated Equalities Lead within the department must be alerted. </w:t>
      </w:r>
    </w:p>
    <w:p xmlns:wp14="http://schemas.microsoft.com/office/word/2010/wordml" w:rsidR="00B0344B" w:rsidRDefault="007A4A8C" w14:paraId="32E1FC6F" wp14:textId="77777777">
      <w:pPr>
        <w:spacing w:after="0" w:line="259" w:lineRule="auto"/>
        <w:ind w:left="0" w:right="0" w:firstLine="0"/>
        <w:jc w:val="left"/>
      </w:pPr>
      <w:r>
        <w:t xml:space="preserve"> </w:t>
      </w:r>
    </w:p>
    <w:p xmlns:wp14="http://schemas.microsoft.com/office/word/2010/wordml" w:rsidR="00B0344B" w:rsidRDefault="007A4A8C" w14:paraId="5EE870F9" wp14:textId="77777777">
      <w:pPr>
        <w:ind w:right="0"/>
      </w:pPr>
      <w:r>
        <w:t xml:space="preserve">The record must include: </w:t>
      </w:r>
    </w:p>
    <w:p xmlns:wp14="http://schemas.microsoft.com/office/word/2010/wordml" w:rsidR="00B0344B" w:rsidRDefault="007A4A8C" w14:paraId="3BA12C1A" wp14:textId="77777777">
      <w:pPr>
        <w:spacing w:after="0" w:line="259" w:lineRule="auto"/>
        <w:ind w:left="0" w:right="0" w:firstLine="0"/>
        <w:jc w:val="left"/>
      </w:pPr>
      <w:r>
        <w:t xml:space="preserve"> </w:t>
      </w:r>
    </w:p>
    <w:p xmlns:wp14="http://schemas.microsoft.com/office/word/2010/wordml" w:rsidR="00B0344B" w:rsidRDefault="007A4A8C" w14:paraId="3B6ED8AE" wp14:textId="77777777">
      <w:pPr>
        <w:numPr>
          <w:ilvl w:val="0"/>
          <w:numId w:val="9"/>
        </w:numPr>
        <w:ind w:right="0" w:hanging="360"/>
      </w:pPr>
      <w:r>
        <w:t xml:space="preserve">the date </w:t>
      </w:r>
    </w:p>
    <w:p xmlns:wp14="http://schemas.microsoft.com/office/word/2010/wordml" w:rsidR="00B0344B" w:rsidRDefault="007A4A8C" w14:paraId="2EDE9CFD" wp14:textId="77777777">
      <w:pPr>
        <w:numPr>
          <w:ilvl w:val="0"/>
          <w:numId w:val="9"/>
        </w:numPr>
        <w:ind w:right="0" w:hanging="360"/>
      </w:pPr>
      <w:r>
        <w:t xml:space="preserve">the names and ethnicity of the perpetrators and victims </w:t>
      </w:r>
    </w:p>
    <w:p xmlns:wp14="http://schemas.microsoft.com/office/word/2010/wordml" w:rsidR="00B0344B" w:rsidRDefault="007A4A8C" w14:paraId="44D8F394" wp14:textId="77777777">
      <w:pPr>
        <w:numPr>
          <w:ilvl w:val="0"/>
          <w:numId w:val="9"/>
        </w:numPr>
        <w:ind w:right="0" w:hanging="360"/>
      </w:pPr>
      <w:r>
        <w:t xml:space="preserve">the name of the reporting individual </w:t>
      </w:r>
    </w:p>
    <w:p xmlns:wp14="http://schemas.microsoft.com/office/word/2010/wordml" w:rsidR="00B0344B" w:rsidRDefault="007A4A8C" w14:paraId="7A0AEF9B" wp14:textId="77777777">
      <w:pPr>
        <w:numPr>
          <w:ilvl w:val="0"/>
          <w:numId w:val="9"/>
        </w:numPr>
        <w:ind w:right="0" w:hanging="360"/>
      </w:pPr>
      <w:r>
        <w:t xml:space="preserve">the nature of the incident </w:t>
      </w:r>
    </w:p>
    <w:p xmlns:wp14="http://schemas.microsoft.com/office/word/2010/wordml" w:rsidR="00B0344B" w:rsidRDefault="007A4A8C" w14:paraId="36BF2721" wp14:textId="77777777">
      <w:pPr>
        <w:numPr>
          <w:ilvl w:val="0"/>
          <w:numId w:val="9"/>
        </w:numPr>
        <w:ind w:right="0" w:hanging="360"/>
      </w:pPr>
      <w:r>
        <w:t xml:space="preserve">action was taken in response </w:t>
      </w:r>
    </w:p>
    <w:p xmlns:wp14="http://schemas.microsoft.com/office/word/2010/wordml" w:rsidR="00B0344B" w:rsidRDefault="007A4A8C" w14:paraId="7C504CF2" wp14:textId="77777777">
      <w:pPr>
        <w:numPr>
          <w:ilvl w:val="0"/>
          <w:numId w:val="9"/>
        </w:numPr>
        <w:ind w:right="0" w:hanging="360"/>
      </w:pPr>
      <w:r>
        <w:t xml:space="preserve">categorised with the ‘discrimination’ lozenge &amp; appropriate sub-category </w:t>
      </w:r>
    </w:p>
    <w:p xmlns:wp14="http://schemas.microsoft.com/office/word/2010/wordml" w:rsidR="00B0344B" w:rsidRDefault="007A4A8C" w14:paraId="2A337277" wp14:textId="77777777">
      <w:pPr>
        <w:spacing w:after="0" w:line="259" w:lineRule="auto"/>
        <w:ind w:left="0" w:right="0" w:firstLine="0"/>
        <w:jc w:val="left"/>
      </w:pPr>
      <w:r>
        <w:t xml:space="preserve"> </w:t>
      </w:r>
    </w:p>
    <w:p xmlns:wp14="http://schemas.microsoft.com/office/word/2010/wordml" w:rsidR="00B0344B" w:rsidRDefault="007A4A8C" w14:paraId="563F6820" wp14:textId="77777777">
      <w:pPr>
        <w:spacing w:after="0" w:line="259" w:lineRule="auto"/>
        <w:ind w:left="0" w:right="0" w:firstLine="0"/>
        <w:jc w:val="left"/>
      </w:pPr>
      <w:r>
        <w:t xml:space="preserve"> </w:t>
      </w:r>
    </w:p>
    <w:p xmlns:wp14="http://schemas.microsoft.com/office/word/2010/wordml" w:rsidR="00B0344B" w:rsidRDefault="007A4A8C" w14:paraId="47C8C4FF" wp14:textId="77777777">
      <w:pPr>
        <w:pStyle w:val="Heading1"/>
        <w:ind w:left="-5"/>
      </w:pPr>
      <w:r>
        <w:t xml:space="preserve">RESPONDING TO INCIDENTS </w:t>
      </w:r>
    </w:p>
    <w:p xmlns:wp14="http://schemas.microsoft.com/office/word/2010/wordml" w:rsidR="00B0344B" w:rsidRDefault="007A4A8C" w14:paraId="28DE32AF" wp14:textId="77777777">
      <w:pPr>
        <w:spacing w:after="0" w:line="259" w:lineRule="auto"/>
        <w:ind w:left="0" w:right="0" w:firstLine="0"/>
        <w:jc w:val="left"/>
      </w:pPr>
      <w:r>
        <w:t xml:space="preserve"> </w:t>
      </w:r>
    </w:p>
    <w:p xmlns:wp14="http://schemas.microsoft.com/office/word/2010/wordml" w:rsidR="00B0344B" w:rsidRDefault="007A4A8C" w14:paraId="5C46A6B6" wp14:textId="77777777">
      <w:pPr>
        <w:ind w:right="0"/>
      </w:pPr>
      <w:r>
        <w:t xml:space="preserve">In responding to discriminatory incidents and concerns, the Designated Equalities Lead will aim to: </w:t>
      </w:r>
    </w:p>
    <w:p xmlns:wp14="http://schemas.microsoft.com/office/word/2010/wordml" w:rsidR="00B0344B" w:rsidRDefault="007A4A8C" w14:paraId="7BC0AEE0" wp14:textId="77777777">
      <w:pPr>
        <w:spacing w:after="0" w:line="259" w:lineRule="auto"/>
        <w:ind w:left="0" w:right="0" w:firstLine="0"/>
        <w:jc w:val="left"/>
      </w:pPr>
      <w:r>
        <w:t xml:space="preserve"> </w:t>
      </w:r>
    </w:p>
    <w:p xmlns:wp14="http://schemas.microsoft.com/office/word/2010/wordml" w:rsidR="00B0344B" w:rsidRDefault="007A4A8C" w14:paraId="6CA1C2DC" wp14:textId="77777777">
      <w:pPr>
        <w:numPr>
          <w:ilvl w:val="0"/>
          <w:numId w:val="10"/>
        </w:numPr>
        <w:ind w:right="0" w:hanging="360"/>
      </w:pPr>
      <w:r>
        <w:t xml:space="preserve">provide appropriate support to pupils and adults who have experienced discrimination </w:t>
      </w:r>
    </w:p>
    <w:p xmlns:wp14="http://schemas.microsoft.com/office/word/2010/wordml" w:rsidR="00B0344B" w:rsidRDefault="007A4A8C" w14:paraId="5CBF138E" wp14:textId="77777777">
      <w:pPr>
        <w:numPr>
          <w:ilvl w:val="0"/>
          <w:numId w:val="10"/>
        </w:numPr>
        <w:ind w:right="0" w:hanging="360"/>
      </w:pPr>
      <w:r>
        <w:t xml:space="preserve">implement appropriate consequences for discriminatory behaviour </w:t>
      </w:r>
    </w:p>
    <w:p xmlns:wp14="http://schemas.microsoft.com/office/word/2010/wordml" w:rsidR="00B0344B" w:rsidRDefault="007A4A8C" w14:paraId="649604F8" wp14:textId="77777777">
      <w:pPr>
        <w:numPr>
          <w:ilvl w:val="0"/>
          <w:numId w:val="10"/>
        </w:numPr>
        <w:ind w:right="0" w:hanging="360"/>
      </w:pPr>
      <w:r>
        <w:t xml:space="preserve">prevent further discrimination during the investigative process </w:t>
      </w:r>
    </w:p>
    <w:p xmlns:wp14="http://schemas.microsoft.com/office/word/2010/wordml" w:rsidR="00B0344B" w:rsidRDefault="007A4A8C" w14:paraId="5A1AD99C" wp14:textId="77777777">
      <w:pPr>
        <w:numPr>
          <w:ilvl w:val="0"/>
          <w:numId w:val="10"/>
        </w:numPr>
        <w:ind w:right="0" w:hanging="360"/>
      </w:pPr>
      <w:r>
        <w:t xml:space="preserve">re-establish community cohesion across the school </w:t>
      </w:r>
    </w:p>
    <w:p xmlns:wp14="http://schemas.microsoft.com/office/word/2010/wordml" w:rsidR="00B0344B" w:rsidRDefault="007A4A8C" w14:paraId="498AECBE" wp14:textId="77777777">
      <w:pPr>
        <w:spacing w:after="0" w:line="259" w:lineRule="auto"/>
        <w:ind w:left="0" w:right="0" w:firstLine="0"/>
        <w:jc w:val="left"/>
      </w:pPr>
      <w:r>
        <w:t xml:space="preserve"> </w:t>
      </w:r>
    </w:p>
    <w:p xmlns:wp14="http://schemas.microsoft.com/office/word/2010/wordml" w:rsidR="00B0344B" w:rsidRDefault="007A4A8C" w14:paraId="7E07F3B3" wp14:textId="77777777">
      <w:pPr>
        <w:ind w:right="0"/>
      </w:pPr>
      <w:r>
        <w:t xml:space="preserve">When a Designated Equalities Lead is alerted to an incident or concern, they will: </w:t>
      </w:r>
    </w:p>
    <w:p xmlns:wp14="http://schemas.microsoft.com/office/word/2010/wordml" w:rsidR="00B0344B" w:rsidRDefault="007A4A8C" w14:paraId="5463077F" wp14:textId="77777777">
      <w:pPr>
        <w:spacing w:after="0" w:line="259" w:lineRule="auto"/>
        <w:ind w:left="0" w:right="0" w:firstLine="0"/>
        <w:jc w:val="left"/>
      </w:pPr>
      <w:r>
        <w:t xml:space="preserve"> </w:t>
      </w:r>
    </w:p>
    <w:p xmlns:wp14="http://schemas.microsoft.com/office/word/2010/wordml" w:rsidR="00B0344B" w:rsidRDefault="007A4A8C" w14:paraId="531757E4" wp14:textId="77777777">
      <w:pPr>
        <w:numPr>
          <w:ilvl w:val="0"/>
          <w:numId w:val="10"/>
        </w:numPr>
        <w:spacing w:after="41"/>
        <w:ind w:right="0" w:hanging="360"/>
      </w:pPr>
      <w:r>
        <w:t xml:space="preserve">investigate sensitively and sufficiently to establish accurate details of what has occurred </w:t>
      </w:r>
      <w:r>
        <w:rPr>
          <w:rFonts w:ascii="Segoe UI Symbol" w:hAnsi="Segoe UI Symbol" w:eastAsia="Segoe UI Symbol" w:cs="Segoe UI Symbol"/>
          <w:sz w:val="20"/>
        </w:rPr>
        <w:t></w:t>
      </w:r>
      <w:r>
        <w:rPr>
          <w:rFonts w:ascii="Arial" w:hAnsi="Arial" w:eastAsia="Arial" w:cs="Arial"/>
          <w:sz w:val="20"/>
        </w:rPr>
        <w:t xml:space="preserve"> </w:t>
      </w:r>
      <w:r>
        <w:rPr>
          <w:rFonts w:ascii="Arial" w:hAnsi="Arial" w:eastAsia="Arial" w:cs="Arial"/>
          <w:sz w:val="20"/>
        </w:rPr>
        <w:tab/>
      </w:r>
      <w:r>
        <w:t xml:space="preserve">make attempts to identify whether there was intent to cause offence: </w:t>
      </w:r>
    </w:p>
    <w:p xmlns:wp14="http://schemas.microsoft.com/office/word/2010/wordml" w:rsidR="00B0344B" w:rsidRDefault="007A4A8C" w14:paraId="10872821" wp14:textId="77777777">
      <w:pPr>
        <w:numPr>
          <w:ilvl w:val="1"/>
          <w:numId w:val="10"/>
        </w:numPr>
        <w:ind w:right="222" w:hanging="360"/>
      </w:pPr>
      <w:r>
        <w:t xml:space="preserve">where the offence was intentional, pupils will be subject to disciplinary procedures. </w:t>
      </w:r>
    </w:p>
    <w:p xmlns:wp14="http://schemas.microsoft.com/office/word/2010/wordml" w:rsidR="00B0344B" w:rsidRDefault="007A4A8C" w14:paraId="619883E2" wp14:textId="77777777">
      <w:pPr>
        <w:numPr>
          <w:ilvl w:val="1"/>
          <w:numId w:val="10"/>
        </w:numPr>
        <w:ind w:right="222" w:hanging="360"/>
      </w:pPr>
      <w:r>
        <w:t xml:space="preserve">where the offence was unintentional, pupils will need to understand how the offence was caused and be supported to make any changes necessary in their behaviour. A high priority will be placed by the school on resolving any breakdown in relationships and ensuring that pupils can move on positively from the experience. </w:t>
      </w:r>
    </w:p>
    <w:p xmlns:wp14="http://schemas.microsoft.com/office/word/2010/wordml" w:rsidR="00B0344B" w:rsidRDefault="007A4A8C" w14:paraId="78C992DE" wp14:textId="77777777">
      <w:pPr>
        <w:numPr>
          <w:ilvl w:val="0"/>
          <w:numId w:val="10"/>
        </w:numPr>
        <w:ind w:right="0" w:hanging="360"/>
      </w:pPr>
      <w:r>
        <w:t xml:space="preserve">identify whether an educational response is required to build wider awareness </w:t>
      </w:r>
      <w:r>
        <w:rPr>
          <w:rFonts w:ascii="Segoe UI Symbol" w:hAnsi="Segoe UI Symbol" w:eastAsia="Segoe UI Symbol" w:cs="Segoe UI Symbol"/>
          <w:sz w:val="20"/>
        </w:rPr>
        <w:t></w:t>
      </w:r>
      <w:r>
        <w:rPr>
          <w:rFonts w:ascii="Arial" w:hAnsi="Arial" w:eastAsia="Arial" w:cs="Arial"/>
          <w:sz w:val="20"/>
        </w:rPr>
        <w:t xml:space="preserve"> </w:t>
      </w:r>
      <w:r>
        <w:rPr>
          <w:rFonts w:ascii="Arial" w:hAnsi="Arial" w:eastAsia="Arial" w:cs="Arial"/>
          <w:sz w:val="20"/>
        </w:rPr>
        <w:tab/>
      </w:r>
      <w:r>
        <w:t xml:space="preserve">record the outcome on CPOMS </w:t>
      </w:r>
    </w:p>
    <w:p xmlns:wp14="http://schemas.microsoft.com/office/word/2010/wordml" w:rsidR="00B0344B" w:rsidRDefault="007A4A8C" w14:paraId="0EC66368" wp14:textId="77777777">
      <w:pPr>
        <w:pStyle w:val="Heading1"/>
        <w:ind w:left="720" w:hanging="360"/>
      </w:pPr>
      <w:r>
        <w:rPr>
          <w:rFonts w:ascii="Segoe UI Symbol" w:hAnsi="Segoe UI Symbol" w:eastAsia="Segoe UI Symbol" w:cs="Segoe UI Symbol"/>
          <w:b w:val="0"/>
          <w:sz w:val="20"/>
        </w:rPr>
        <w:t></w:t>
      </w:r>
      <w:r>
        <w:rPr>
          <w:rFonts w:ascii="Arial" w:hAnsi="Arial" w:eastAsia="Arial" w:cs="Arial"/>
          <w:b w:val="0"/>
          <w:sz w:val="20"/>
        </w:rPr>
        <w:t xml:space="preserve"> </w:t>
      </w:r>
      <w:r>
        <w:t xml:space="preserve">in the case of serious discriminatory behaviour, refer the incident to the </w:t>
      </w:r>
      <w:proofErr w:type="spellStart"/>
      <w:r>
        <w:t>headteacher</w:t>
      </w:r>
      <w:proofErr w:type="spellEnd"/>
      <w:r>
        <w:t xml:space="preserve">/chair of governors before determining sanctions </w:t>
      </w:r>
    </w:p>
    <w:p xmlns:wp14="http://schemas.microsoft.com/office/word/2010/wordml" w:rsidR="00B0344B" w:rsidRDefault="007A4A8C" w14:paraId="64908678" wp14:textId="77777777">
      <w:pPr>
        <w:spacing w:after="0" w:line="259" w:lineRule="auto"/>
        <w:ind w:left="0" w:right="0" w:firstLine="0"/>
        <w:jc w:val="left"/>
      </w:pPr>
      <w:r>
        <w:t xml:space="preserve"> </w:t>
      </w:r>
    </w:p>
    <w:p xmlns:wp14="http://schemas.microsoft.com/office/word/2010/wordml" w:rsidR="00B0344B" w:rsidRDefault="007A4A8C" w14:paraId="6AC23C16" wp14:textId="77777777">
      <w:pPr>
        <w:ind w:right="0"/>
      </w:pPr>
      <w:r>
        <w:t xml:space="preserve">Pupils who have experienced discrimination and their parents will be kept informed throughout the investigation and resolution of the incident. </w:t>
      </w:r>
    </w:p>
    <w:p xmlns:wp14="http://schemas.microsoft.com/office/word/2010/wordml" w:rsidR="00B0344B" w:rsidRDefault="007A4A8C" w14:paraId="07CFA885" wp14:textId="77777777">
      <w:pPr>
        <w:spacing w:after="0" w:line="259" w:lineRule="auto"/>
        <w:ind w:left="0" w:right="0" w:firstLine="0"/>
        <w:jc w:val="left"/>
      </w:pPr>
      <w:r>
        <w:t xml:space="preserve"> </w:t>
      </w:r>
    </w:p>
    <w:p xmlns:wp14="http://schemas.microsoft.com/office/word/2010/wordml" w:rsidR="00B0344B" w:rsidRDefault="007A4A8C" w14:paraId="2CE23799" wp14:textId="77777777">
      <w:pPr>
        <w:ind w:right="0"/>
      </w:pPr>
      <w:r>
        <w:t xml:space="preserve">Adults who have experienced discrimination will be told how the school has sought to address the issue. </w:t>
      </w:r>
    </w:p>
    <w:p xmlns:wp14="http://schemas.microsoft.com/office/word/2010/wordml" w:rsidR="00B0344B" w:rsidRDefault="007A4A8C" w14:paraId="432B9427" wp14:textId="77777777">
      <w:pPr>
        <w:spacing w:after="0" w:line="259" w:lineRule="auto"/>
        <w:ind w:left="0" w:right="0" w:firstLine="0"/>
        <w:jc w:val="left"/>
      </w:pPr>
      <w:r>
        <w:t xml:space="preserve"> </w:t>
      </w:r>
    </w:p>
    <w:p xmlns:wp14="http://schemas.microsoft.com/office/word/2010/wordml" w:rsidR="00B0344B" w:rsidRDefault="007A4A8C" w14:paraId="7A500C8C" wp14:textId="77777777">
      <w:pPr>
        <w:spacing w:after="0" w:line="259" w:lineRule="auto"/>
        <w:ind w:left="0" w:right="0" w:firstLine="0"/>
        <w:jc w:val="left"/>
      </w:pPr>
      <w:r>
        <w:t xml:space="preserve"> </w:t>
      </w:r>
    </w:p>
    <w:p xmlns:wp14="http://schemas.microsoft.com/office/word/2010/wordml" w:rsidR="00B0344B" w:rsidRDefault="007A4A8C" w14:paraId="1FCD040F" wp14:textId="77777777">
      <w:pPr>
        <w:spacing w:line="249" w:lineRule="auto"/>
        <w:ind w:left="-5" w:right="0"/>
        <w:jc w:val="left"/>
      </w:pPr>
      <w:r>
        <w:rPr>
          <w:b/>
        </w:rPr>
        <w:t xml:space="preserve">THE EQUALITIES PLAN </w:t>
      </w:r>
    </w:p>
    <w:p xmlns:wp14="http://schemas.microsoft.com/office/word/2010/wordml" w:rsidR="00B0344B" w:rsidRDefault="007A4A8C" w14:paraId="380B2AEE" wp14:textId="77777777">
      <w:pPr>
        <w:spacing w:after="0" w:line="259" w:lineRule="auto"/>
        <w:ind w:left="0" w:right="0" w:firstLine="0"/>
        <w:jc w:val="left"/>
      </w:pPr>
      <w:r>
        <w:t xml:space="preserve"> </w:t>
      </w:r>
    </w:p>
    <w:p xmlns:wp14="http://schemas.microsoft.com/office/word/2010/wordml" w:rsidR="00B0344B" w:rsidRDefault="007A4A8C" w14:paraId="7A816D58" wp14:textId="77777777">
      <w:pPr>
        <w:ind w:right="0"/>
      </w:pPr>
      <w:r>
        <w:t xml:space="preserve">A three-year plan is created to give a strategic direction to the development of our equalities practice. </w:t>
      </w:r>
    </w:p>
    <w:p xmlns:wp14="http://schemas.microsoft.com/office/word/2010/wordml" w:rsidR="00B0344B" w:rsidRDefault="007A4A8C" w14:paraId="68A4F895" wp14:textId="77777777">
      <w:pPr>
        <w:spacing w:after="369" w:line="259" w:lineRule="auto"/>
        <w:ind w:left="0" w:right="0" w:firstLine="0"/>
        <w:jc w:val="left"/>
      </w:pPr>
      <w:r>
        <w:t xml:space="preserve"> </w:t>
      </w:r>
    </w:p>
    <w:p xmlns:wp14="http://schemas.microsoft.com/office/word/2010/wordml" w:rsidR="00B0344B" w:rsidRDefault="007A4A8C" w14:paraId="51650E05" wp14:textId="77777777">
      <w:pPr>
        <w:pStyle w:val="Heading1"/>
        <w:spacing w:after="0" w:line="259" w:lineRule="auto"/>
        <w:ind w:right="4"/>
        <w:jc w:val="center"/>
      </w:pPr>
      <w:r>
        <w:rPr>
          <w:rFonts w:ascii="Times New Roman" w:hAnsi="Times New Roman" w:eastAsia="Times New Roman" w:cs="Times New Roman"/>
          <w:b w:val="0"/>
          <w:sz w:val="24"/>
        </w:rPr>
        <w:t xml:space="preserve">10 </w:t>
      </w:r>
    </w:p>
    <w:p xmlns:wp14="http://schemas.microsoft.com/office/word/2010/wordml" w:rsidR="00B0344B" w:rsidRDefault="007A4A8C" w14:paraId="6A8219F2" wp14:textId="77777777">
      <w:pPr>
        <w:spacing w:after="0" w:line="259" w:lineRule="auto"/>
        <w:ind w:left="0" w:right="0" w:firstLine="0"/>
        <w:jc w:val="left"/>
      </w:pPr>
      <w:r>
        <w:rPr>
          <w:rFonts w:ascii="Times New Roman" w:hAnsi="Times New Roman" w:eastAsia="Times New Roman" w:cs="Times New Roman"/>
          <w:sz w:val="24"/>
        </w:rPr>
        <w:t xml:space="preserve"> </w:t>
      </w:r>
    </w:p>
    <w:p xmlns:wp14="http://schemas.microsoft.com/office/word/2010/wordml" w:rsidR="00B0344B" w:rsidRDefault="007A4A8C" w14:paraId="2377C9D3" wp14:textId="77777777">
      <w:pPr>
        <w:ind w:right="0"/>
      </w:pPr>
      <w:r>
        <w:t xml:space="preserve">It is a requirement that the development of this plan and the actions within it have been informed by the input of staff, pupils and parents and carers. </w:t>
      </w:r>
    </w:p>
    <w:p xmlns:wp14="http://schemas.microsoft.com/office/word/2010/wordml" w:rsidR="00B0344B" w:rsidRDefault="007A4A8C" w14:paraId="53FB0AA8" wp14:textId="77777777">
      <w:pPr>
        <w:spacing w:after="0" w:line="259" w:lineRule="auto"/>
        <w:ind w:left="0" w:right="0" w:firstLine="0"/>
        <w:jc w:val="left"/>
      </w:pPr>
      <w:r>
        <w:t xml:space="preserve"> </w:t>
      </w:r>
    </w:p>
    <w:p xmlns:wp14="http://schemas.microsoft.com/office/word/2010/wordml" w:rsidR="00B0344B" w:rsidRDefault="007A4A8C" w14:paraId="7ABC66EE" wp14:textId="77777777">
      <w:pPr>
        <w:ind w:right="0"/>
      </w:pPr>
      <w:r>
        <w:t xml:space="preserve">We have achieved this by using the following to shape the plan: </w:t>
      </w:r>
    </w:p>
    <w:p xmlns:wp14="http://schemas.microsoft.com/office/word/2010/wordml" w:rsidR="00B0344B" w:rsidRDefault="007A4A8C" w14:paraId="21824AF6" wp14:textId="77777777">
      <w:pPr>
        <w:spacing w:after="0" w:line="259" w:lineRule="auto"/>
        <w:ind w:left="0" w:right="0" w:firstLine="0"/>
        <w:jc w:val="left"/>
      </w:pPr>
      <w:r>
        <w:t xml:space="preserve"> </w:t>
      </w:r>
    </w:p>
    <w:p xmlns:wp14="http://schemas.microsoft.com/office/word/2010/wordml" w:rsidR="00B0344B" w:rsidRDefault="007A4A8C" w14:paraId="0B807CCB" wp14:textId="77777777">
      <w:pPr>
        <w:numPr>
          <w:ilvl w:val="0"/>
          <w:numId w:val="11"/>
        </w:numPr>
        <w:ind w:right="0" w:hanging="360"/>
      </w:pPr>
      <w:r>
        <w:t xml:space="preserve">feedback from parental voice sessions  </w:t>
      </w:r>
    </w:p>
    <w:p xmlns:wp14="http://schemas.microsoft.com/office/word/2010/wordml" w:rsidR="00B0344B" w:rsidRDefault="007A4A8C" w14:paraId="25A5A602" wp14:textId="77777777">
      <w:pPr>
        <w:numPr>
          <w:ilvl w:val="0"/>
          <w:numId w:val="11"/>
        </w:numPr>
        <w:ind w:right="0" w:hanging="360"/>
      </w:pPr>
      <w:r>
        <w:t xml:space="preserve">input from staff through staff meetings </w:t>
      </w:r>
    </w:p>
    <w:p xmlns:wp14="http://schemas.microsoft.com/office/word/2010/wordml" w:rsidR="00B0344B" w:rsidRDefault="007A4A8C" w14:paraId="6249A60B" wp14:textId="77777777">
      <w:pPr>
        <w:numPr>
          <w:ilvl w:val="0"/>
          <w:numId w:val="11"/>
        </w:numPr>
        <w:ind w:right="0" w:hanging="360"/>
      </w:pPr>
      <w:r>
        <w:t xml:space="preserve">feedback from the school council, values education lessons, whole school surveys on children's attitudes toward self and school </w:t>
      </w:r>
    </w:p>
    <w:p xmlns:wp14="http://schemas.microsoft.com/office/word/2010/wordml" w:rsidR="00B0344B" w:rsidRDefault="007A4A8C" w14:paraId="3C076010" wp14:textId="77777777">
      <w:pPr>
        <w:numPr>
          <w:ilvl w:val="0"/>
          <w:numId w:val="11"/>
        </w:numPr>
        <w:ind w:right="0" w:hanging="360"/>
      </w:pPr>
      <w:r>
        <w:t xml:space="preserve">issues raised in annual reviews or pupil progress meetings </w:t>
      </w:r>
      <w:r>
        <w:rPr>
          <w:rFonts w:ascii="Segoe UI Symbol" w:hAnsi="Segoe UI Symbol" w:eastAsia="Segoe UI Symbol" w:cs="Segoe UI Symbol"/>
          <w:sz w:val="20"/>
        </w:rPr>
        <w:t></w:t>
      </w:r>
      <w:r>
        <w:rPr>
          <w:rFonts w:ascii="Arial" w:hAnsi="Arial" w:eastAsia="Arial" w:cs="Arial"/>
          <w:sz w:val="20"/>
        </w:rPr>
        <w:t xml:space="preserve"> </w:t>
      </w:r>
      <w:r>
        <w:rPr>
          <w:rFonts w:ascii="Arial" w:hAnsi="Arial" w:eastAsia="Arial" w:cs="Arial"/>
          <w:sz w:val="20"/>
        </w:rPr>
        <w:tab/>
      </w:r>
      <w:r>
        <w:t xml:space="preserve">feedback at governing board meetings </w:t>
      </w:r>
    </w:p>
    <w:p xmlns:wp14="http://schemas.microsoft.com/office/word/2010/wordml" w:rsidR="00B0344B" w:rsidRDefault="007A4A8C" w14:paraId="1F01E42C" wp14:textId="77777777">
      <w:pPr>
        <w:spacing w:after="0" w:line="259" w:lineRule="auto"/>
        <w:ind w:left="720" w:right="0" w:firstLine="0"/>
        <w:jc w:val="left"/>
      </w:pPr>
      <w:r>
        <w:t xml:space="preserve"> </w:t>
      </w:r>
    </w:p>
    <w:p xmlns:wp14="http://schemas.microsoft.com/office/word/2010/wordml" w:rsidR="00B0344B" w:rsidRDefault="007A4A8C" w14:paraId="09201E7C" wp14:textId="77777777">
      <w:pPr>
        <w:spacing w:after="0" w:line="259" w:lineRule="auto"/>
        <w:ind w:left="0" w:right="0" w:firstLine="0"/>
        <w:jc w:val="left"/>
      </w:pPr>
      <w:r>
        <w:t xml:space="preserve"> </w:t>
      </w:r>
    </w:p>
    <w:p xmlns:wp14="http://schemas.microsoft.com/office/word/2010/wordml" w:rsidR="00B0344B" w:rsidRDefault="007A4A8C" w14:paraId="7BCBA8AC" wp14:textId="77777777">
      <w:pPr>
        <w:pStyle w:val="Heading2"/>
        <w:ind w:left="-5"/>
      </w:pPr>
      <w:r>
        <w:t xml:space="preserve">REVIEW OF PROGRESS AND IMPACT </w:t>
      </w:r>
    </w:p>
    <w:p xmlns:wp14="http://schemas.microsoft.com/office/word/2010/wordml" w:rsidR="00B0344B" w:rsidRDefault="007A4A8C" w14:paraId="5054EF2A" wp14:textId="77777777">
      <w:pPr>
        <w:spacing w:after="0" w:line="259" w:lineRule="auto"/>
        <w:ind w:left="0" w:right="0" w:firstLine="0"/>
        <w:jc w:val="left"/>
      </w:pPr>
      <w:r>
        <w:t xml:space="preserve"> </w:t>
      </w:r>
    </w:p>
    <w:p xmlns:wp14="http://schemas.microsoft.com/office/word/2010/wordml" w:rsidR="00B0344B" w:rsidRDefault="007A4A8C" w14:paraId="0EBE9316" wp14:textId="77777777">
      <w:pPr>
        <w:spacing w:line="249" w:lineRule="auto"/>
        <w:ind w:left="-5" w:right="0"/>
        <w:jc w:val="left"/>
      </w:pPr>
      <w:r>
        <w:rPr>
          <w:b/>
        </w:rPr>
        <w:t xml:space="preserve">The </w:t>
      </w:r>
      <w:proofErr w:type="spellStart"/>
      <w:r>
        <w:rPr>
          <w:b/>
        </w:rPr>
        <w:t>headteacher</w:t>
      </w:r>
      <w:proofErr w:type="spellEnd"/>
      <w:r>
        <w:rPr>
          <w:b/>
        </w:rPr>
        <w:t xml:space="preserve"> will monitor the number and type of incidents and report in the </w:t>
      </w:r>
      <w:proofErr w:type="spellStart"/>
      <w:r>
        <w:rPr>
          <w:b/>
        </w:rPr>
        <w:t>headteachers</w:t>
      </w:r>
      <w:proofErr w:type="spellEnd"/>
      <w:r>
        <w:rPr>
          <w:b/>
        </w:rPr>
        <w:t xml:space="preserve">’ termly report to the local governing body, for discussion and action when appropriate. </w:t>
      </w:r>
    </w:p>
    <w:p xmlns:wp14="http://schemas.microsoft.com/office/word/2010/wordml" w:rsidR="00B0344B" w:rsidRDefault="007A4A8C" w14:paraId="2BE0F067" wp14:textId="77777777">
      <w:pPr>
        <w:spacing w:after="0" w:line="259" w:lineRule="auto"/>
        <w:ind w:left="0" w:right="0" w:firstLine="0"/>
        <w:jc w:val="left"/>
      </w:pPr>
      <w:r>
        <w:t xml:space="preserve"> </w:t>
      </w:r>
    </w:p>
    <w:p xmlns:wp14="http://schemas.microsoft.com/office/word/2010/wordml" w:rsidR="00B0344B" w:rsidRDefault="007A4A8C" w14:paraId="596B8D0A" wp14:textId="77777777">
      <w:pPr>
        <w:ind w:right="0"/>
      </w:pPr>
      <w:r>
        <w:t xml:space="preserve">The local governing body will review this policy in line with its annual cycle of review. </w:t>
      </w:r>
    </w:p>
    <w:p xmlns:wp14="http://schemas.microsoft.com/office/word/2010/wordml" w:rsidR="00B0344B" w:rsidRDefault="007A4A8C" w14:paraId="7330B32E" wp14:textId="77777777">
      <w:pPr>
        <w:spacing w:after="0" w:line="259" w:lineRule="auto"/>
        <w:ind w:left="0" w:right="0" w:firstLine="0"/>
        <w:jc w:val="left"/>
      </w:pPr>
      <w:r>
        <w:t xml:space="preserve"> </w:t>
      </w:r>
    </w:p>
    <w:p xmlns:wp14="http://schemas.microsoft.com/office/word/2010/wordml" w:rsidR="00B0344B" w:rsidRDefault="007A4A8C" w14:paraId="7E39DD51" wp14:textId="77777777">
      <w:pPr>
        <w:ind w:right="0"/>
      </w:pPr>
      <w:r>
        <w:t xml:space="preserve">In reviewing the effectiveness of this scheme, staff and governors will consider: </w:t>
      </w:r>
    </w:p>
    <w:p xmlns:wp14="http://schemas.microsoft.com/office/word/2010/wordml" w:rsidR="00B0344B" w:rsidRDefault="007A4A8C" w14:paraId="68B7C3A1" wp14:textId="77777777">
      <w:pPr>
        <w:spacing w:after="0" w:line="259" w:lineRule="auto"/>
        <w:ind w:left="0" w:right="0" w:firstLine="0"/>
        <w:jc w:val="left"/>
      </w:pPr>
      <w:r>
        <w:t xml:space="preserve"> </w:t>
      </w:r>
    </w:p>
    <w:p xmlns:wp14="http://schemas.microsoft.com/office/word/2010/wordml" w:rsidR="00B0344B" w:rsidRDefault="007A4A8C" w14:paraId="48621B58" wp14:textId="77777777">
      <w:pPr>
        <w:numPr>
          <w:ilvl w:val="0"/>
          <w:numId w:val="12"/>
        </w:numPr>
        <w:ind w:right="0" w:hanging="360"/>
      </w:pPr>
      <w:r>
        <w:t xml:space="preserve">the feelings of victims (and their parents) on the satisfaction of the support received and the resolution of incidents </w:t>
      </w:r>
    </w:p>
    <w:p xmlns:wp14="http://schemas.microsoft.com/office/word/2010/wordml" w:rsidR="00B0344B" w:rsidRDefault="007A4A8C" w14:paraId="5CA7E39E" wp14:textId="77777777">
      <w:pPr>
        <w:numPr>
          <w:ilvl w:val="0"/>
          <w:numId w:val="12"/>
        </w:numPr>
        <w:ind w:right="0" w:hanging="360"/>
      </w:pPr>
      <w:r>
        <w:t xml:space="preserve">the continued good progress and high self-esteem of those who have been offended </w:t>
      </w:r>
    </w:p>
    <w:p xmlns:wp14="http://schemas.microsoft.com/office/word/2010/wordml" w:rsidR="00B0344B" w:rsidRDefault="007A4A8C" w14:paraId="4DB67DD9" wp14:textId="77777777">
      <w:pPr>
        <w:numPr>
          <w:ilvl w:val="0"/>
          <w:numId w:val="12"/>
        </w:numPr>
        <w:ind w:right="0" w:hanging="360"/>
      </w:pPr>
      <w:r>
        <w:t xml:space="preserve">the continued good progress and high self-esteem of those who have caused offence </w:t>
      </w:r>
    </w:p>
    <w:p xmlns:wp14="http://schemas.microsoft.com/office/word/2010/wordml" w:rsidR="00B0344B" w:rsidRDefault="007A4A8C" w14:paraId="2561D5A7" wp14:textId="77777777">
      <w:pPr>
        <w:numPr>
          <w:ilvl w:val="0"/>
          <w:numId w:val="12"/>
        </w:numPr>
        <w:ind w:right="0" w:hanging="360"/>
      </w:pPr>
      <w:r>
        <w:t xml:space="preserve">whether the action is taken successfully prevented repeat incidents </w:t>
      </w:r>
    </w:p>
    <w:p xmlns:wp14="http://schemas.microsoft.com/office/word/2010/wordml" w:rsidR="00B0344B" w:rsidRDefault="007A4A8C" w14:paraId="62965ADD" wp14:textId="77777777">
      <w:pPr>
        <w:numPr>
          <w:ilvl w:val="0"/>
          <w:numId w:val="12"/>
        </w:numPr>
        <w:ind w:right="0" w:hanging="360"/>
      </w:pPr>
      <w:r>
        <w:t xml:space="preserve">the willingness of pupils (and parents) to draw their concerns to the attention of the staff </w:t>
      </w:r>
    </w:p>
    <w:p xmlns:wp14="http://schemas.microsoft.com/office/word/2010/wordml" w:rsidR="00B0344B" w:rsidRDefault="007A4A8C" w14:paraId="55358D40" wp14:textId="77777777">
      <w:pPr>
        <w:numPr>
          <w:ilvl w:val="0"/>
          <w:numId w:val="12"/>
        </w:numPr>
        <w:ind w:right="0" w:hanging="360"/>
      </w:pPr>
      <w:r>
        <w:t xml:space="preserve">the consistency of response and confidence of all staff in following school policy </w:t>
      </w:r>
    </w:p>
    <w:p xmlns:wp14="http://schemas.microsoft.com/office/word/2010/wordml" w:rsidR="00B0344B" w:rsidRDefault="007A4A8C" w14:paraId="011685E7" wp14:textId="77777777">
      <w:pPr>
        <w:numPr>
          <w:ilvl w:val="0"/>
          <w:numId w:val="12"/>
        </w:numPr>
        <w:ind w:right="0" w:hanging="360"/>
      </w:pPr>
      <w:r>
        <w:t xml:space="preserve">whether good equalities practice is being maintained in the school community </w:t>
      </w:r>
    </w:p>
    <w:p xmlns:wp14="http://schemas.microsoft.com/office/word/2010/wordml" w:rsidR="00B0344B" w:rsidRDefault="007A4A8C" w14:paraId="5A7090BF" wp14:textId="77777777">
      <w:pPr>
        <w:numPr>
          <w:ilvl w:val="0"/>
          <w:numId w:val="12"/>
        </w:numPr>
        <w:ind w:right="0" w:hanging="360"/>
      </w:pPr>
      <w:r>
        <w:t xml:space="preserve">underlying causes for any rise in numbers of incidents, whether these were preventable and if further action or change in policy and practice is now necessary </w:t>
      </w:r>
    </w:p>
    <w:p xmlns:wp14="http://schemas.microsoft.com/office/word/2010/wordml" w:rsidR="00B0344B" w:rsidRDefault="007A4A8C" w14:paraId="463DEA52" wp14:textId="77777777">
      <w:pPr>
        <w:spacing w:after="0" w:line="259" w:lineRule="auto"/>
        <w:ind w:left="0" w:right="0" w:firstLine="0"/>
        <w:jc w:val="left"/>
      </w:pPr>
      <w:r>
        <w:t xml:space="preserve"> </w:t>
      </w:r>
    </w:p>
    <w:p xmlns:wp14="http://schemas.microsoft.com/office/word/2010/wordml" w:rsidR="00B0344B" w:rsidRDefault="007A4A8C" w14:paraId="6C7B22B4" wp14:textId="77777777">
      <w:pPr>
        <w:ind w:right="0"/>
      </w:pPr>
      <w:r>
        <w:t xml:space="preserve">Where review indicates that change is needed, policy and practice will be amended as part of the equalities plan. </w:t>
      </w:r>
    </w:p>
    <w:p xmlns:wp14="http://schemas.microsoft.com/office/word/2010/wordml" w:rsidR="00B0344B" w:rsidRDefault="007A4A8C" w14:paraId="3AEFCB3A" wp14:textId="77777777">
      <w:pPr>
        <w:spacing w:after="5472" w:line="259" w:lineRule="auto"/>
        <w:ind w:left="567" w:right="0" w:firstLine="0"/>
        <w:jc w:val="left"/>
      </w:pPr>
      <w:r>
        <w:rPr>
          <w:b/>
        </w:rPr>
        <w:t xml:space="preserve"> </w:t>
      </w:r>
    </w:p>
    <w:p xmlns:wp14="http://schemas.microsoft.com/office/word/2010/wordml" w:rsidR="00B0344B" w:rsidRDefault="007A4A8C" w14:paraId="12B33C81" wp14:textId="77777777">
      <w:pPr>
        <w:pStyle w:val="Heading1"/>
        <w:spacing w:after="0" w:line="259" w:lineRule="auto"/>
        <w:ind w:right="4"/>
        <w:jc w:val="center"/>
      </w:pPr>
      <w:r>
        <w:rPr>
          <w:rFonts w:ascii="Times New Roman" w:hAnsi="Times New Roman" w:eastAsia="Times New Roman" w:cs="Times New Roman"/>
          <w:b w:val="0"/>
          <w:sz w:val="24"/>
        </w:rPr>
        <w:t xml:space="preserve">11 </w:t>
      </w:r>
    </w:p>
    <w:p xmlns:wp14="http://schemas.microsoft.com/office/word/2010/wordml" w:rsidR="00B0344B" w:rsidRDefault="007A4A8C" w14:paraId="264E6CDE" wp14:textId="77777777">
      <w:pPr>
        <w:spacing w:after="0" w:line="259" w:lineRule="auto"/>
        <w:ind w:left="0" w:right="0" w:firstLine="0"/>
        <w:jc w:val="left"/>
      </w:pPr>
      <w:r>
        <w:rPr>
          <w:rFonts w:ascii="Times New Roman" w:hAnsi="Times New Roman" w:eastAsia="Times New Roman" w:cs="Times New Roman"/>
          <w:sz w:val="24"/>
        </w:rPr>
        <w:t xml:space="preserve"> </w:t>
      </w:r>
    </w:p>
    <w:sectPr w:rsidR="00B0344B">
      <w:footerReference w:type="even" r:id="rId11"/>
      <w:footerReference w:type="default" r:id="rId12"/>
      <w:footerReference w:type="first" r:id="rId13"/>
      <w:pgSz w:w="11906" w:h="17338" w:orient="portrait"/>
      <w:pgMar w:top="1224" w:right="404" w:bottom="723" w:left="1133" w:header="720" w:footer="499" w:gutter="0"/>
      <w:cols w:space="720"/>
      <w:headerReference w:type="default" r:id="Rb31bbd37a620407f"/>
      <w:headerReference w:type="first" r:id="R4d2232b50d1b4fc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BB78D1" w:rsidRDefault="007A4A8C" w14:paraId="60061E4C" wp14:textId="77777777">
      <w:pPr>
        <w:spacing w:after="0" w:line="240" w:lineRule="auto"/>
      </w:pPr>
      <w:r>
        <w:separator/>
      </w:r>
    </w:p>
  </w:endnote>
  <w:endnote w:type="continuationSeparator" w:id="0">
    <w:p xmlns:wp14="http://schemas.microsoft.com/office/word/2010/wordml" w:rsidR="00BB78D1" w:rsidRDefault="007A4A8C" w14:paraId="44EAFD9C"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0344B" w:rsidRDefault="007A4A8C" w14:paraId="03BA2EDA" wp14:textId="77777777">
    <w:pPr>
      <w:spacing w:after="0" w:line="259" w:lineRule="auto"/>
      <w:ind w:left="-283" w:right="0" w:firstLine="0"/>
      <w:jc w:val="left"/>
    </w:pPr>
    <w:r>
      <w:t xml:space="preserve">Longmeadow Primary School – Equality Scheme          </w:t>
    </w:r>
    <w:r>
      <w:rPr>
        <w:sz w:val="20"/>
      </w:rPr>
      <w:t xml:space="preserve">- </w:t>
    </w:r>
    <w:r>
      <w:fldChar w:fldCharType="begin"/>
    </w:r>
    <w:r>
      <w:instrText xml:space="preserve"> PAGE   \* MERGEFORMAT </w:instrText>
    </w:r>
    <w:r>
      <w:fldChar w:fldCharType="separate"/>
    </w:r>
    <w:r>
      <w:rPr>
        <w:sz w:val="20"/>
      </w:rPr>
      <w:t>2</w:t>
    </w:r>
    <w:r>
      <w:rPr>
        <w:sz w:val="20"/>
      </w:rPr>
      <w:fldChar w:fldCharType="end"/>
    </w:r>
    <w:r>
      <w:rPr>
        <w:sz w:val="20"/>
      </w:rPr>
      <w:t xml:space="preserve"> -                                                                                    © Jun 2019 </w:t>
    </w:r>
  </w:p>
  <w:p xmlns:wp14="http://schemas.microsoft.com/office/word/2010/wordml" w:rsidR="00B0344B" w:rsidRDefault="007A4A8C" w14:paraId="374DD3B2" wp14:textId="77777777">
    <w:pPr>
      <w:spacing w:after="0" w:line="259" w:lineRule="auto"/>
      <w:ind w:left="0" w:right="0" w:firstLine="0"/>
      <w:jc w:val="left"/>
    </w:pPr>
    <w:r>
      <w:rPr>
        <w:rFonts w:ascii="Arial" w:hAnsi="Arial" w:eastAsia="Arial" w:cs="Arial"/>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0344B" w:rsidP="220B81DC" w:rsidRDefault="007A4A8C" w14:paraId="585B78C4" wp14:noSpellErr="1" wp14:textId="09B32050">
    <w:pPr>
      <w:spacing w:after="0" w:line="259" w:lineRule="auto"/>
      <w:ind w:left="-283" w:right="0" w:firstLine="0"/>
      <w:jc w:val="left"/>
    </w:pPr>
    <w:r w:rsidRPr="220B81DC" w:rsidR="220B81DC">
      <w:rPr>
        <w:rFonts w:ascii="Arial" w:hAnsi="Arial" w:eastAsia="Arial" w:cs="Arial"/>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0344B" w:rsidRDefault="00B0344B" w14:paraId="45FB0818" wp14:textId="77777777">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0344B" w:rsidRDefault="00B0344B" w14:paraId="4B94D5A5" wp14:textId="77777777">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0344B" w:rsidRDefault="00B0344B" w14:paraId="0E27B00A" wp14:textId="77777777">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0344B" w:rsidRDefault="00B0344B" w14:paraId="0D0B940D" wp14:textId="77777777">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BB78D1" w:rsidRDefault="007A4A8C" w14:paraId="3DEEC669" wp14:textId="77777777">
      <w:pPr>
        <w:spacing w:after="0" w:line="240" w:lineRule="auto"/>
      </w:pPr>
      <w:r>
        <w:separator/>
      </w:r>
    </w:p>
  </w:footnote>
  <w:footnote w:type="continuationSeparator" w:id="0">
    <w:p xmlns:wp14="http://schemas.microsoft.com/office/word/2010/wordml" w:rsidR="00BB78D1" w:rsidRDefault="007A4A8C" w14:paraId="3656B9AB" wp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210"/>
      <w:gridCol w:w="3210"/>
      <w:gridCol w:w="3210"/>
    </w:tblGrid>
    <w:tr w:rsidR="220B81DC" w:rsidTr="220B81DC" w14:paraId="0F5B1CF5">
      <w:trPr>
        <w:trHeight w:val="300"/>
      </w:trPr>
      <w:tc>
        <w:tcPr>
          <w:tcW w:w="3210" w:type="dxa"/>
          <w:tcMar/>
        </w:tcPr>
        <w:p w:rsidR="220B81DC" w:rsidP="220B81DC" w:rsidRDefault="220B81DC" w14:paraId="6ADD000D" w14:textId="73B88B2C">
          <w:pPr>
            <w:pStyle w:val="Header"/>
            <w:bidi w:val="0"/>
            <w:ind w:left="-115"/>
            <w:jc w:val="left"/>
          </w:pPr>
        </w:p>
      </w:tc>
      <w:tc>
        <w:tcPr>
          <w:tcW w:w="3210" w:type="dxa"/>
          <w:tcMar/>
        </w:tcPr>
        <w:p w:rsidR="220B81DC" w:rsidP="220B81DC" w:rsidRDefault="220B81DC" w14:paraId="1F8D9E0A" w14:textId="02B21CEC">
          <w:pPr>
            <w:pStyle w:val="Header"/>
            <w:bidi w:val="0"/>
            <w:jc w:val="center"/>
          </w:pPr>
        </w:p>
      </w:tc>
      <w:tc>
        <w:tcPr>
          <w:tcW w:w="3210" w:type="dxa"/>
          <w:tcMar/>
        </w:tcPr>
        <w:p w:rsidR="220B81DC" w:rsidP="220B81DC" w:rsidRDefault="220B81DC" w14:paraId="4CBC65DA" w14:textId="6AEDAD09">
          <w:pPr>
            <w:pStyle w:val="Header"/>
            <w:bidi w:val="0"/>
            <w:ind w:right="-115"/>
            <w:jc w:val="right"/>
          </w:pPr>
        </w:p>
      </w:tc>
    </w:tr>
  </w:tbl>
  <w:p w:rsidR="220B81DC" w:rsidP="220B81DC" w:rsidRDefault="220B81DC" w14:paraId="704D9D7F" w14:textId="41E22229">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210"/>
      <w:gridCol w:w="3210"/>
      <w:gridCol w:w="3210"/>
    </w:tblGrid>
    <w:tr w:rsidR="220B81DC" w:rsidTr="220B81DC" w14:paraId="39C04E4E">
      <w:trPr>
        <w:trHeight w:val="300"/>
      </w:trPr>
      <w:tc>
        <w:tcPr>
          <w:tcW w:w="3210" w:type="dxa"/>
          <w:tcMar/>
        </w:tcPr>
        <w:p w:rsidR="220B81DC" w:rsidP="220B81DC" w:rsidRDefault="220B81DC" w14:paraId="2499CB85" w14:textId="2273FC7F">
          <w:pPr>
            <w:pStyle w:val="Header"/>
            <w:bidi w:val="0"/>
            <w:ind w:left="-115"/>
            <w:jc w:val="left"/>
          </w:pPr>
        </w:p>
      </w:tc>
      <w:tc>
        <w:tcPr>
          <w:tcW w:w="3210" w:type="dxa"/>
          <w:tcMar/>
        </w:tcPr>
        <w:p w:rsidR="220B81DC" w:rsidP="220B81DC" w:rsidRDefault="220B81DC" w14:paraId="5C07AD49" w14:textId="648A2CC4">
          <w:pPr>
            <w:pStyle w:val="Header"/>
            <w:bidi w:val="0"/>
            <w:jc w:val="center"/>
          </w:pPr>
        </w:p>
      </w:tc>
      <w:tc>
        <w:tcPr>
          <w:tcW w:w="3210" w:type="dxa"/>
          <w:tcMar/>
        </w:tcPr>
        <w:p w:rsidR="220B81DC" w:rsidP="220B81DC" w:rsidRDefault="220B81DC" w14:paraId="1BC474C4" w14:textId="6487CBC3">
          <w:pPr>
            <w:pStyle w:val="Header"/>
            <w:bidi w:val="0"/>
            <w:ind w:right="-115"/>
            <w:jc w:val="right"/>
          </w:pPr>
        </w:p>
      </w:tc>
    </w:tr>
  </w:tbl>
  <w:p w:rsidR="220B81DC" w:rsidP="220B81DC" w:rsidRDefault="220B81DC" w14:paraId="515230CA" w14:textId="4EA84E9E">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775"/>
      <w:gridCol w:w="2775"/>
      <w:gridCol w:w="2775"/>
    </w:tblGrid>
    <w:tr w:rsidR="220B81DC" w:rsidTr="220B81DC" w14:paraId="2823FBA0">
      <w:trPr>
        <w:trHeight w:val="300"/>
      </w:trPr>
      <w:tc>
        <w:tcPr>
          <w:tcW w:w="2775" w:type="dxa"/>
          <w:tcMar/>
        </w:tcPr>
        <w:p w:rsidR="220B81DC" w:rsidP="220B81DC" w:rsidRDefault="220B81DC" w14:paraId="6ED5A8DF" w14:textId="5785B823">
          <w:pPr>
            <w:pStyle w:val="Header"/>
            <w:bidi w:val="0"/>
            <w:ind w:left="-115"/>
            <w:jc w:val="left"/>
          </w:pPr>
        </w:p>
      </w:tc>
      <w:tc>
        <w:tcPr>
          <w:tcW w:w="2775" w:type="dxa"/>
          <w:tcMar/>
        </w:tcPr>
        <w:p w:rsidR="220B81DC" w:rsidP="220B81DC" w:rsidRDefault="220B81DC" w14:paraId="5659FBBB" w14:textId="30071676">
          <w:pPr>
            <w:pStyle w:val="Header"/>
            <w:bidi w:val="0"/>
            <w:jc w:val="center"/>
          </w:pPr>
        </w:p>
      </w:tc>
      <w:tc>
        <w:tcPr>
          <w:tcW w:w="2775" w:type="dxa"/>
          <w:tcMar/>
        </w:tcPr>
        <w:p w:rsidR="220B81DC" w:rsidP="220B81DC" w:rsidRDefault="220B81DC" w14:paraId="07187B21" w14:textId="20C1CD01">
          <w:pPr>
            <w:pStyle w:val="Header"/>
            <w:bidi w:val="0"/>
            <w:ind w:right="-115"/>
            <w:jc w:val="right"/>
          </w:pPr>
        </w:p>
      </w:tc>
    </w:tr>
  </w:tbl>
  <w:p w:rsidR="220B81DC" w:rsidP="220B81DC" w:rsidRDefault="220B81DC" w14:paraId="308325A3" w14:textId="32C6FD87">
    <w:pPr>
      <w:pStyle w:val="Header"/>
      <w:bidi w:val="0"/>
    </w:pPr>
  </w:p>
</w:hdr>
</file>

<file path=word/header4.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775"/>
      <w:gridCol w:w="2775"/>
      <w:gridCol w:w="2775"/>
    </w:tblGrid>
    <w:tr w:rsidR="220B81DC" w:rsidTr="220B81DC" w14:paraId="6060B440">
      <w:trPr>
        <w:trHeight w:val="300"/>
      </w:trPr>
      <w:tc>
        <w:tcPr>
          <w:tcW w:w="2775" w:type="dxa"/>
          <w:tcMar/>
        </w:tcPr>
        <w:p w:rsidR="220B81DC" w:rsidP="220B81DC" w:rsidRDefault="220B81DC" w14:paraId="1D073C99" w14:textId="3BD6188D">
          <w:pPr>
            <w:pStyle w:val="Header"/>
            <w:bidi w:val="0"/>
            <w:ind w:left="-115"/>
            <w:jc w:val="left"/>
          </w:pPr>
        </w:p>
      </w:tc>
      <w:tc>
        <w:tcPr>
          <w:tcW w:w="2775" w:type="dxa"/>
          <w:tcMar/>
        </w:tcPr>
        <w:p w:rsidR="220B81DC" w:rsidP="220B81DC" w:rsidRDefault="220B81DC" w14:paraId="30D67EFF" w14:textId="37CDBAE7">
          <w:pPr>
            <w:pStyle w:val="Header"/>
            <w:bidi w:val="0"/>
            <w:jc w:val="center"/>
          </w:pPr>
        </w:p>
      </w:tc>
      <w:tc>
        <w:tcPr>
          <w:tcW w:w="2775" w:type="dxa"/>
          <w:tcMar/>
        </w:tcPr>
        <w:p w:rsidR="220B81DC" w:rsidP="220B81DC" w:rsidRDefault="220B81DC" w14:paraId="26C3EB1B" w14:textId="602BCCB5">
          <w:pPr>
            <w:pStyle w:val="Header"/>
            <w:bidi w:val="0"/>
            <w:ind w:right="-115"/>
            <w:jc w:val="right"/>
          </w:pPr>
        </w:p>
      </w:tc>
    </w:tr>
  </w:tbl>
  <w:p w:rsidR="220B81DC" w:rsidP="220B81DC" w:rsidRDefault="220B81DC" w14:paraId="0579E239" w14:textId="438A007F">
    <w:pPr>
      <w:pStyle w:val="Header"/>
      <w:bidi w:val="0"/>
    </w:pPr>
  </w:p>
</w:hdr>
</file>

<file path=word/header5.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90"/>
      <w:gridCol w:w="3090"/>
      <w:gridCol w:w="3090"/>
    </w:tblGrid>
    <w:tr w:rsidR="220B81DC" w:rsidTr="220B81DC" w14:paraId="20622987">
      <w:trPr>
        <w:trHeight w:val="300"/>
      </w:trPr>
      <w:tc>
        <w:tcPr>
          <w:tcW w:w="3090" w:type="dxa"/>
          <w:tcMar/>
        </w:tcPr>
        <w:p w:rsidR="220B81DC" w:rsidP="220B81DC" w:rsidRDefault="220B81DC" w14:paraId="685FD2D0" w14:textId="0B073287">
          <w:pPr>
            <w:pStyle w:val="Header"/>
            <w:bidi w:val="0"/>
            <w:ind w:left="-115"/>
            <w:jc w:val="left"/>
          </w:pPr>
        </w:p>
      </w:tc>
      <w:tc>
        <w:tcPr>
          <w:tcW w:w="3090" w:type="dxa"/>
          <w:tcMar/>
        </w:tcPr>
        <w:p w:rsidR="220B81DC" w:rsidP="220B81DC" w:rsidRDefault="220B81DC" w14:paraId="5DFFFC9C" w14:textId="4C4A4B12">
          <w:pPr>
            <w:pStyle w:val="Header"/>
            <w:bidi w:val="0"/>
            <w:jc w:val="center"/>
          </w:pPr>
        </w:p>
      </w:tc>
      <w:tc>
        <w:tcPr>
          <w:tcW w:w="3090" w:type="dxa"/>
          <w:tcMar/>
        </w:tcPr>
        <w:p w:rsidR="220B81DC" w:rsidP="220B81DC" w:rsidRDefault="220B81DC" w14:paraId="079367BE" w14:textId="53475A83">
          <w:pPr>
            <w:pStyle w:val="Header"/>
            <w:bidi w:val="0"/>
            <w:ind w:right="-115"/>
            <w:jc w:val="right"/>
          </w:pPr>
        </w:p>
      </w:tc>
    </w:tr>
  </w:tbl>
  <w:p w:rsidR="220B81DC" w:rsidP="220B81DC" w:rsidRDefault="220B81DC" w14:paraId="2E012E0B" w14:textId="51B45D0F">
    <w:pPr>
      <w:pStyle w:val="Header"/>
      <w:bidi w:val="0"/>
    </w:pPr>
  </w:p>
</w:hdr>
</file>

<file path=word/header6.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90"/>
      <w:gridCol w:w="3090"/>
      <w:gridCol w:w="3090"/>
    </w:tblGrid>
    <w:tr w:rsidR="220B81DC" w:rsidTr="220B81DC" w14:paraId="30ECCDA7">
      <w:trPr>
        <w:trHeight w:val="300"/>
      </w:trPr>
      <w:tc>
        <w:tcPr>
          <w:tcW w:w="3090" w:type="dxa"/>
          <w:tcMar/>
        </w:tcPr>
        <w:p w:rsidR="220B81DC" w:rsidP="220B81DC" w:rsidRDefault="220B81DC" w14:paraId="3F52C57B" w14:textId="111D5C3E">
          <w:pPr>
            <w:pStyle w:val="Header"/>
            <w:bidi w:val="0"/>
            <w:ind w:left="-115"/>
            <w:jc w:val="left"/>
          </w:pPr>
        </w:p>
      </w:tc>
      <w:tc>
        <w:tcPr>
          <w:tcW w:w="3090" w:type="dxa"/>
          <w:tcMar/>
        </w:tcPr>
        <w:p w:rsidR="220B81DC" w:rsidP="220B81DC" w:rsidRDefault="220B81DC" w14:paraId="6C5F8826" w14:textId="3F6FBA7B">
          <w:pPr>
            <w:pStyle w:val="Header"/>
            <w:bidi w:val="0"/>
            <w:jc w:val="center"/>
          </w:pPr>
        </w:p>
      </w:tc>
      <w:tc>
        <w:tcPr>
          <w:tcW w:w="3090" w:type="dxa"/>
          <w:tcMar/>
        </w:tcPr>
        <w:p w:rsidR="220B81DC" w:rsidP="220B81DC" w:rsidRDefault="220B81DC" w14:paraId="0EECD76C" w14:textId="74FDC3FC">
          <w:pPr>
            <w:pStyle w:val="Header"/>
            <w:bidi w:val="0"/>
            <w:ind w:right="-115"/>
            <w:jc w:val="right"/>
          </w:pPr>
        </w:p>
      </w:tc>
    </w:tr>
  </w:tbl>
  <w:p w:rsidR="220B81DC" w:rsidP="220B81DC" w:rsidRDefault="220B81DC" w14:paraId="5336D3A0" w14:textId="425CC6CD">
    <w:pPr>
      <w:pStyle w:val="Header"/>
      <w:bidi w:val="0"/>
    </w:pPr>
  </w:p>
</w:hdr>
</file>

<file path=word/header7.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55"/>
      <w:gridCol w:w="3455"/>
      <w:gridCol w:w="3455"/>
    </w:tblGrid>
    <w:tr w:rsidR="220B81DC" w:rsidTr="220B81DC" w14:paraId="1ACDDC69">
      <w:trPr>
        <w:trHeight w:val="300"/>
      </w:trPr>
      <w:tc>
        <w:tcPr>
          <w:tcW w:w="3455" w:type="dxa"/>
          <w:tcMar/>
        </w:tcPr>
        <w:p w:rsidR="220B81DC" w:rsidP="220B81DC" w:rsidRDefault="220B81DC" w14:paraId="71A2B20E" w14:textId="61EFE615">
          <w:pPr>
            <w:pStyle w:val="Header"/>
            <w:bidi w:val="0"/>
            <w:ind w:left="-115"/>
            <w:jc w:val="left"/>
          </w:pPr>
        </w:p>
      </w:tc>
      <w:tc>
        <w:tcPr>
          <w:tcW w:w="3455" w:type="dxa"/>
          <w:tcMar/>
        </w:tcPr>
        <w:p w:rsidR="220B81DC" w:rsidP="220B81DC" w:rsidRDefault="220B81DC" w14:paraId="014AF061" w14:textId="47A8BB2C">
          <w:pPr>
            <w:pStyle w:val="Header"/>
            <w:bidi w:val="0"/>
            <w:jc w:val="center"/>
          </w:pPr>
        </w:p>
      </w:tc>
      <w:tc>
        <w:tcPr>
          <w:tcW w:w="3455" w:type="dxa"/>
          <w:tcMar/>
        </w:tcPr>
        <w:p w:rsidR="220B81DC" w:rsidP="220B81DC" w:rsidRDefault="220B81DC" w14:paraId="15A23B0C" w14:textId="283BA4D5">
          <w:pPr>
            <w:pStyle w:val="Header"/>
            <w:bidi w:val="0"/>
            <w:ind w:right="-115"/>
            <w:jc w:val="right"/>
          </w:pPr>
        </w:p>
      </w:tc>
    </w:tr>
  </w:tbl>
  <w:p w:rsidR="220B81DC" w:rsidP="220B81DC" w:rsidRDefault="220B81DC" w14:paraId="15824314" w14:textId="3289B122">
    <w:pPr>
      <w:pStyle w:val="Header"/>
      <w:bidi w:val="0"/>
    </w:pPr>
  </w:p>
</w:hdr>
</file>

<file path=word/header8.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55"/>
      <w:gridCol w:w="3455"/>
      <w:gridCol w:w="3455"/>
    </w:tblGrid>
    <w:tr w:rsidR="220B81DC" w:rsidTr="220B81DC" w14:paraId="54D3C637">
      <w:trPr>
        <w:trHeight w:val="300"/>
      </w:trPr>
      <w:tc>
        <w:tcPr>
          <w:tcW w:w="3455" w:type="dxa"/>
          <w:tcMar/>
        </w:tcPr>
        <w:p w:rsidR="220B81DC" w:rsidP="220B81DC" w:rsidRDefault="220B81DC" w14:paraId="435EF1D5" w14:textId="456CDCA6">
          <w:pPr>
            <w:pStyle w:val="Header"/>
            <w:bidi w:val="0"/>
            <w:ind w:left="-115"/>
            <w:jc w:val="left"/>
          </w:pPr>
        </w:p>
      </w:tc>
      <w:tc>
        <w:tcPr>
          <w:tcW w:w="3455" w:type="dxa"/>
          <w:tcMar/>
        </w:tcPr>
        <w:p w:rsidR="220B81DC" w:rsidP="220B81DC" w:rsidRDefault="220B81DC" w14:paraId="23DDFD33" w14:textId="09396AAC">
          <w:pPr>
            <w:pStyle w:val="Header"/>
            <w:bidi w:val="0"/>
            <w:jc w:val="center"/>
          </w:pPr>
        </w:p>
      </w:tc>
      <w:tc>
        <w:tcPr>
          <w:tcW w:w="3455" w:type="dxa"/>
          <w:tcMar/>
        </w:tcPr>
        <w:p w:rsidR="220B81DC" w:rsidP="220B81DC" w:rsidRDefault="220B81DC" w14:paraId="6B67CC44" w14:textId="27ACB21A">
          <w:pPr>
            <w:pStyle w:val="Header"/>
            <w:bidi w:val="0"/>
            <w:ind w:right="-115"/>
            <w:jc w:val="right"/>
          </w:pPr>
        </w:p>
      </w:tc>
    </w:tr>
  </w:tbl>
  <w:p w:rsidR="220B81DC" w:rsidP="220B81DC" w:rsidRDefault="220B81DC" w14:paraId="1C233A51" w14:textId="2AAE9C4B">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05778"/>
    <w:multiLevelType w:val="hybridMultilevel"/>
    <w:tmpl w:val="A1A60508"/>
    <w:lvl w:ilvl="0" w:tplc="3CDC2DA2">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2976FBC2">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DD84A14E">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DA080DE2">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DA384BC8">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A68855C8">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71E4A796">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9BEE64E2">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CF244192">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 w15:restartNumberingAfterBreak="0">
    <w:nsid w:val="097921CB"/>
    <w:multiLevelType w:val="hybridMultilevel"/>
    <w:tmpl w:val="43F8DA28"/>
    <w:lvl w:ilvl="0" w:tplc="B9D492DE">
      <w:start w:val="1"/>
      <w:numFmt w:val="bullet"/>
      <w:lvlText w:val="•"/>
      <w:lvlJc w:val="left"/>
      <w:pPr>
        <w:ind w:left="70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BFA0163A">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F3C2061E">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271E30D8">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4518F50A">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2AF8D77E">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8D7C442A">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6B6A4B52">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F40E7000">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0F1E3343"/>
    <w:multiLevelType w:val="hybridMultilevel"/>
    <w:tmpl w:val="8D1CE44A"/>
    <w:lvl w:ilvl="0" w:tplc="6EBEF3D0">
      <w:start w:val="1"/>
      <w:numFmt w:val="bullet"/>
      <w:lvlText w:val="•"/>
      <w:lvlJc w:val="left"/>
      <w:pPr>
        <w:ind w:left="14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1304DC92">
      <w:start w:val="1"/>
      <w:numFmt w:val="bullet"/>
      <w:lvlText w:val="o"/>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48E00A66">
      <w:start w:val="1"/>
      <w:numFmt w:val="bullet"/>
      <w:lvlText w:val="▪"/>
      <w:lvlJc w:val="left"/>
      <w:pPr>
        <w:ind w:left="28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3FBC76E2">
      <w:start w:val="1"/>
      <w:numFmt w:val="bullet"/>
      <w:lvlText w:val="•"/>
      <w:lvlJc w:val="left"/>
      <w:pPr>
        <w:ind w:left="36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44FA8AD8">
      <w:start w:val="1"/>
      <w:numFmt w:val="bullet"/>
      <w:lvlText w:val="o"/>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E676007A">
      <w:start w:val="1"/>
      <w:numFmt w:val="bullet"/>
      <w:lvlText w:val="▪"/>
      <w:lvlJc w:val="left"/>
      <w:pPr>
        <w:ind w:left="50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45E0C08">
      <w:start w:val="1"/>
      <w:numFmt w:val="bullet"/>
      <w:lvlText w:val="•"/>
      <w:lvlJc w:val="left"/>
      <w:pPr>
        <w:ind w:left="57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026C2C58">
      <w:start w:val="1"/>
      <w:numFmt w:val="bullet"/>
      <w:lvlText w:val="o"/>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76DC57D0">
      <w:start w:val="1"/>
      <w:numFmt w:val="bullet"/>
      <w:lvlText w:val="▪"/>
      <w:lvlJc w:val="left"/>
      <w:pPr>
        <w:ind w:left="72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162B1BF8"/>
    <w:multiLevelType w:val="hybridMultilevel"/>
    <w:tmpl w:val="3910A960"/>
    <w:lvl w:ilvl="0" w:tplc="7D64CF54">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8116AEC2">
      <w:start w:val="1"/>
      <w:numFmt w:val="bullet"/>
      <w:lvlText w:val="-"/>
      <w:lvlJc w:val="left"/>
      <w:pPr>
        <w:ind w:left="1440"/>
      </w:pPr>
      <w:rPr>
        <w:rFonts w:ascii="Courier New" w:hAnsi="Courier New" w:eastAsia="Courier New" w:cs="Courier New"/>
        <w:b w:val="0"/>
        <w:i w:val="0"/>
        <w:strike w:val="0"/>
        <w:dstrike w:val="0"/>
        <w:color w:val="000000"/>
        <w:sz w:val="37"/>
        <w:szCs w:val="37"/>
        <w:u w:val="none" w:color="000000"/>
        <w:bdr w:val="none" w:color="auto" w:sz="0" w:space="0"/>
        <w:shd w:val="clear" w:color="auto" w:fill="auto"/>
        <w:vertAlign w:val="subscript"/>
      </w:rPr>
    </w:lvl>
    <w:lvl w:ilvl="2" w:tplc="C1CE7EC0">
      <w:start w:val="1"/>
      <w:numFmt w:val="bullet"/>
      <w:lvlText w:val="▪"/>
      <w:lvlJc w:val="left"/>
      <w:pPr>
        <w:ind w:left="2160"/>
      </w:pPr>
      <w:rPr>
        <w:rFonts w:ascii="Courier New" w:hAnsi="Courier New" w:eastAsia="Courier New" w:cs="Courier New"/>
        <w:b w:val="0"/>
        <w:i w:val="0"/>
        <w:strike w:val="0"/>
        <w:dstrike w:val="0"/>
        <w:color w:val="000000"/>
        <w:sz w:val="37"/>
        <w:szCs w:val="37"/>
        <w:u w:val="none" w:color="000000"/>
        <w:bdr w:val="none" w:color="auto" w:sz="0" w:space="0"/>
        <w:shd w:val="clear" w:color="auto" w:fill="auto"/>
        <w:vertAlign w:val="subscript"/>
      </w:rPr>
    </w:lvl>
    <w:lvl w:ilvl="3" w:tplc="F72E2688">
      <w:start w:val="1"/>
      <w:numFmt w:val="bullet"/>
      <w:lvlText w:val="•"/>
      <w:lvlJc w:val="left"/>
      <w:pPr>
        <w:ind w:left="2880"/>
      </w:pPr>
      <w:rPr>
        <w:rFonts w:ascii="Courier New" w:hAnsi="Courier New" w:eastAsia="Courier New" w:cs="Courier New"/>
        <w:b w:val="0"/>
        <w:i w:val="0"/>
        <w:strike w:val="0"/>
        <w:dstrike w:val="0"/>
        <w:color w:val="000000"/>
        <w:sz w:val="37"/>
        <w:szCs w:val="37"/>
        <w:u w:val="none" w:color="000000"/>
        <w:bdr w:val="none" w:color="auto" w:sz="0" w:space="0"/>
        <w:shd w:val="clear" w:color="auto" w:fill="auto"/>
        <w:vertAlign w:val="subscript"/>
      </w:rPr>
    </w:lvl>
    <w:lvl w:ilvl="4" w:tplc="AAC612F6">
      <w:start w:val="1"/>
      <w:numFmt w:val="bullet"/>
      <w:lvlText w:val="o"/>
      <w:lvlJc w:val="left"/>
      <w:pPr>
        <w:ind w:left="3600"/>
      </w:pPr>
      <w:rPr>
        <w:rFonts w:ascii="Courier New" w:hAnsi="Courier New" w:eastAsia="Courier New" w:cs="Courier New"/>
        <w:b w:val="0"/>
        <w:i w:val="0"/>
        <w:strike w:val="0"/>
        <w:dstrike w:val="0"/>
        <w:color w:val="000000"/>
        <w:sz w:val="37"/>
        <w:szCs w:val="37"/>
        <w:u w:val="none" w:color="000000"/>
        <w:bdr w:val="none" w:color="auto" w:sz="0" w:space="0"/>
        <w:shd w:val="clear" w:color="auto" w:fill="auto"/>
        <w:vertAlign w:val="subscript"/>
      </w:rPr>
    </w:lvl>
    <w:lvl w:ilvl="5" w:tplc="E5CC7BE0">
      <w:start w:val="1"/>
      <w:numFmt w:val="bullet"/>
      <w:lvlText w:val="▪"/>
      <w:lvlJc w:val="left"/>
      <w:pPr>
        <w:ind w:left="4320"/>
      </w:pPr>
      <w:rPr>
        <w:rFonts w:ascii="Courier New" w:hAnsi="Courier New" w:eastAsia="Courier New" w:cs="Courier New"/>
        <w:b w:val="0"/>
        <w:i w:val="0"/>
        <w:strike w:val="0"/>
        <w:dstrike w:val="0"/>
        <w:color w:val="000000"/>
        <w:sz w:val="37"/>
        <w:szCs w:val="37"/>
        <w:u w:val="none" w:color="000000"/>
        <w:bdr w:val="none" w:color="auto" w:sz="0" w:space="0"/>
        <w:shd w:val="clear" w:color="auto" w:fill="auto"/>
        <w:vertAlign w:val="subscript"/>
      </w:rPr>
    </w:lvl>
    <w:lvl w:ilvl="6" w:tplc="A9048758">
      <w:start w:val="1"/>
      <w:numFmt w:val="bullet"/>
      <w:lvlText w:val="•"/>
      <w:lvlJc w:val="left"/>
      <w:pPr>
        <w:ind w:left="5040"/>
      </w:pPr>
      <w:rPr>
        <w:rFonts w:ascii="Courier New" w:hAnsi="Courier New" w:eastAsia="Courier New" w:cs="Courier New"/>
        <w:b w:val="0"/>
        <w:i w:val="0"/>
        <w:strike w:val="0"/>
        <w:dstrike w:val="0"/>
        <w:color w:val="000000"/>
        <w:sz w:val="37"/>
        <w:szCs w:val="37"/>
        <w:u w:val="none" w:color="000000"/>
        <w:bdr w:val="none" w:color="auto" w:sz="0" w:space="0"/>
        <w:shd w:val="clear" w:color="auto" w:fill="auto"/>
        <w:vertAlign w:val="subscript"/>
      </w:rPr>
    </w:lvl>
    <w:lvl w:ilvl="7" w:tplc="D3C6073C">
      <w:start w:val="1"/>
      <w:numFmt w:val="bullet"/>
      <w:lvlText w:val="o"/>
      <w:lvlJc w:val="left"/>
      <w:pPr>
        <w:ind w:left="5760"/>
      </w:pPr>
      <w:rPr>
        <w:rFonts w:ascii="Courier New" w:hAnsi="Courier New" w:eastAsia="Courier New" w:cs="Courier New"/>
        <w:b w:val="0"/>
        <w:i w:val="0"/>
        <w:strike w:val="0"/>
        <w:dstrike w:val="0"/>
        <w:color w:val="000000"/>
        <w:sz w:val="37"/>
        <w:szCs w:val="37"/>
        <w:u w:val="none" w:color="000000"/>
        <w:bdr w:val="none" w:color="auto" w:sz="0" w:space="0"/>
        <w:shd w:val="clear" w:color="auto" w:fill="auto"/>
        <w:vertAlign w:val="subscript"/>
      </w:rPr>
    </w:lvl>
    <w:lvl w:ilvl="8" w:tplc="D5D4E1E0">
      <w:start w:val="1"/>
      <w:numFmt w:val="bullet"/>
      <w:lvlText w:val="▪"/>
      <w:lvlJc w:val="left"/>
      <w:pPr>
        <w:ind w:left="6480"/>
      </w:pPr>
      <w:rPr>
        <w:rFonts w:ascii="Courier New" w:hAnsi="Courier New" w:eastAsia="Courier New" w:cs="Courier New"/>
        <w:b w:val="0"/>
        <w:i w:val="0"/>
        <w:strike w:val="0"/>
        <w:dstrike w:val="0"/>
        <w:color w:val="000000"/>
        <w:sz w:val="37"/>
        <w:szCs w:val="37"/>
        <w:u w:val="none" w:color="000000"/>
        <w:bdr w:val="none" w:color="auto" w:sz="0" w:space="0"/>
        <w:shd w:val="clear" w:color="auto" w:fill="auto"/>
        <w:vertAlign w:val="subscript"/>
      </w:rPr>
    </w:lvl>
  </w:abstractNum>
  <w:abstractNum w:abstractNumId="4" w15:restartNumberingAfterBreak="0">
    <w:nsid w:val="1E240C0C"/>
    <w:multiLevelType w:val="hybridMultilevel"/>
    <w:tmpl w:val="9A263550"/>
    <w:lvl w:ilvl="0" w:tplc="8CA638BE">
      <w:start w:val="1"/>
      <w:numFmt w:val="bullet"/>
      <w:lvlText w:val="•"/>
      <w:lvlJc w:val="left"/>
      <w:pPr>
        <w:ind w:left="14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24C28790">
      <w:start w:val="1"/>
      <w:numFmt w:val="bullet"/>
      <w:lvlText w:val="o"/>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3ABA46F0">
      <w:start w:val="1"/>
      <w:numFmt w:val="bullet"/>
      <w:lvlText w:val="▪"/>
      <w:lvlJc w:val="left"/>
      <w:pPr>
        <w:ind w:left="28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B464D8C6">
      <w:start w:val="1"/>
      <w:numFmt w:val="bullet"/>
      <w:lvlText w:val="•"/>
      <w:lvlJc w:val="left"/>
      <w:pPr>
        <w:ind w:left="36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C3505DF4">
      <w:start w:val="1"/>
      <w:numFmt w:val="bullet"/>
      <w:lvlText w:val="o"/>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03ADFB0">
      <w:start w:val="1"/>
      <w:numFmt w:val="bullet"/>
      <w:lvlText w:val="▪"/>
      <w:lvlJc w:val="left"/>
      <w:pPr>
        <w:ind w:left="50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E76255CE">
      <w:start w:val="1"/>
      <w:numFmt w:val="bullet"/>
      <w:lvlText w:val="•"/>
      <w:lvlJc w:val="left"/>
      <w:pPr>
        <w:ind w:left="57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52F6161C">
      <w:start w:val="1"/>
      <w:numFmt w:val="bullet"/>
      <w:lvlText w:val="o"/>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85EAC310">
      <w:start w:val="1"/>
      <w:numFmt w:val="bullet"/>
      <w:lvlText w:val="▪"/>
      <w:lvlJc w:val="left"/>
      <w:pPr>
        <w:ind w:left="72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5" w15:restartNumberingAfterBreak="0">
    <w:nsid w:val="24395C44"/>
    <w:multiLevelType w:val="hybridMultilevel"/>
    <w:tmpl w:val="A79A4452"/>
    <w:lvl w:ilvl="0" w:tplc="551EE7C4">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D5DE2C00">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552CE0F8">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1FEAA54C">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05FCE77E">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57F01ABA">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B4AA58C2">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74D0B662">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47C27564">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6" w15:restartNumberingAfterBreak="0">
    <w:nsid w:val="418010F2"/>
    <w:multiLevelType w:val="hybridMultilevel"/>
    <w:tmpl w:val="6B50356C"/>
    <w:lvl w:ilvl="0" w:tplc="DB3E6660">
      <w:start w:val="1"/>
      <w:numFmt w:val="bullet"/>
      <w:lvlText w:val="•"/>
      <w:lvlJc w:val="left"/>
      <w:pPr>
        <w:ind w:left="14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B1C8518">
      <w:start w:val="1"/>
      <w:numFmt w:val="bullet"/>
      <w:lvlText w:val="o"/>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5B32E3D2">
      <w:start w:val="1"/>
      <w:numFmt w:val="bullet"/>
      <w:lvlText w:val="▪"/>
      <w:lvlJc w:val="left"/>
      <w:pPr>
        <w:ind w:left="28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772C5018">
      <w:start w:val="1"/>
      <w:numFmt w:val="bullet"/>
      <w:lvlText w:val="•"/>
      <w:lvlJc w:val="left"/>
      <w:pPr>
        <w:ind w:left="36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1BF27C22">
      <w:start w:val="1"/>
      <w:numFmt w:val="bullet"/>
      <w:lvlText w:val="o"/>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9F88D6E6">
      <w:start w:val="1"/>
      <w:numFmt w:val="bullet"/>
      <w:lvlText w:val="▪"/>
      <w:lvlJc w:val="left"/>
      <w:pPr>
        <w:ind w:left="50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3B0F8B6">
      <w:start w:val="1"/>
      <w:numFmt w:val="bullet"/>
      <w:lvlText w:val="•"/>
      <w:lvlJc w:val="left"/>
      <w:pPr>
        <w:ind w:left="57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E0E2C574">
      <w:start w:val="1"/>
      <w:numFmt w:val="bullet"/>
      <w:lvlText w:val="o"/>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86BAF636">
      <w:start w:val="1"/>
      <w:numFmt w:val="bullet"/>
      <w:lvlText w:val="▪"/>
      <w:lvlJc w:val="left"/>
      <w:pPr>
        <w:ind w:left="72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7" w15:restartNumberingAfterBreak="0">
    <w:nsid w:val="4FBA5CDA"/>
    <w:multiLevelType w:val="hybridMultilevel"/>
    <w:tmpl w:val="B8AC27CE"/>
    <w:lvl w:ilvl="0" w:tplc="712074B2">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3CA85BFC">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3D707D08">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16AAB62E">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7C3A42AC">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19F08C42">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34FC31F6">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1A26935A">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56F20DD6">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8" w15:restartNumberingAfterBreak="0">
    <w:nsid w:val="6F4501D8"/>
    <w:multiLevelType w:val="hybridMultilevel"/>
    <w:tmpl w:val="F2648462"/>
    <w:lvl w:ilvl="0" w:tplc="2F2885EC">
      <w:start w:val="1"/>
      <w:numFmt w:val="bullet"/>
      <w:lvlText w:val="•"/>
      <w:lvlJc w:val="left"/>
      <w:pPr>
        <w:ind w:left="36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3374611C">
      <w:start w:val="1"/>
      <w:numFmt w:val="bullet"/>
      <w:lvlText w:val="o"/>
      <w:lvlJc w:val="left"/>
      <w:pPr>
        <w:ind w:left="113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ED66F7F4">
      <w:start w:val="1"/>
      <w:numFmt w:val="bullet"/>
      <w:lvlText w:val="▪"/>
      <w:lvlJc w:val="left"/>
      <w:pPr>
        <w:ind w:left="185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E6EEBFA4">
      <w:start w:val="1"/>
      <w:numFmt w:val="bullet"/>
      <w:lvlText w:val="•"/>
      <w:lvlJc w:val="left"/>
      <w:pPr>
        <w:ind w:left="257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AEEE5438">
      <w:start w:val="1"/>
      <w:numFmt w:val="bullet"/>
      <w:lvlText w:val="o"/>
      <w:lvlJc w:val="left"/>
      <w:pPr>
        <w:ind w:left="329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3F948EC8">
      <w:start w:val="1"/>
      <w:numFmt w:val="bullet"/>
      <w:lvlText w:val="▪"/>
      <w:lvlJc w:val="left"/>
      <w:pPr>
        <w:ind w:left="401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020CFB88">
      <w:start w:val="1"/>
      <w:numFmt w:val="bullet"/>
      <w:lvlText w:val="•"/>
      <w:lvlJc w:val="left"/>
      <w:pPr>
        <w:ind w:left="4731"/>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273A4058">
      <w:start w:val="1"/>
      <w:numFmt w:val="bullet"/>
      <w:lvlText w:val="o"/>
      <w:lvlJc w:val="left"/>
      <w:pPr>
        <w:ind w:left="545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F66C43AC">
      <w:start w:val="1"/>
      <w:numFmt w:val="bullet"/>
      <w:lvlText w:val="▪"/>
      <w:lvlJc w:val="left"/>
      <w:pPr>
        <w:ind w:left="6171"/>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9" w15:restartNumberingAfterBreak="0">
    <w:nsid w:val="7389183E"/>
    <w:multiLevelType w:val="hybridMultilevel"/>
    <w:tmpl w:val="56F8E206"/>
    <w:lvl w:ilvl="0" w:tplc="9B5CB7D2">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A19AFC42">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37E6FB62">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6ED43F72">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4CC6AC4C">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5C129C6C">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88F25356">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7612F410">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A35A31D8">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0" w15:restartNumberingAfterBreak="0">
    <w:nsid w:val="74647D34"/>
    <w:multiLevelType w:val="hybridMultilevel"/>
    <w:tmpl w:val="18747EF0"/>
    <w:lvl w:ilvl="0" w:tplc="60642FEE">
      <w:start w:val="1"/>
      <w:numFmt w:val="bullet"/>
      <w:lvlText w:val="•"/>
      <w:lvlJc w:val="left"/>
      <w:pPr>
        <w:ind w:left="70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1DBAC952">
      <w:start w:val="1"/>
      <w:numFmt w:val="bullet"/>
      <w:lvlText w:val="o"/>
      <w:lvlJc w:val="left"/>
      <w:pPr>
        <w:ind w:left="144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EB0CB654">
      <w:start w:val="1"/>
      <w:numFmt w:val="bullet"/>
      <w:lvlText w:val="▪"/>
      <w:lvlJc w:val="left"/>
      <w:pPr>
        <w:ind w:left="21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47BEB60A">
      <w:start w:val="1"/>
      <w:numFmt w:val="bullet"/>
      <w:lvlText w:val="•"/>
      <w:lvlJc w:val="left"/>
      <w:pPr>
        <w:ind w:left="288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5260AE38">
      <w:start w:val="1"/>
      <w:numFmt w:val="bullet"/>
      <w:lvlText w:val="o"/>
      <w:lvlJc w:val="left"/>
      <w:pPr>
        <w:ind w:left="360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464AE354">
      <w:start w:val="1"/>
      <w:numFmt w:val="bullet"/>
      <w:lvlText w:val="▪"/>
      <w:lvlJc w:val="left"/>
      <w:pPr>
        <w:ind w:left="432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B9E64568">
      <w:start w:val="1"/>
      <w:numFmt w:val="bullet"/>
      <w:lvlText w:val="•"/>
      <w:lvlJc w:val="left"/>
      <w:pPr>
        <w:ind w:left="504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F5A0A268">
      <w:start w:val="1"/>
      <w:numFmt w:val="bullet"/>
      <w:lvlText w:val="o"/>
      <w:lvlJc w:val="left"/>
      <w:pPr>
        <w:ind w:left="576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163E98D0">
      <w:start w:val="1"/>
      <w:numFmt w:val="bullet"/>
      <w:lvlText w:val="▪"/>
      <w:lvlJc w:val="left"/>
      <w:pPr>
        <w:ind w:left="648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11" w15:restartNumberingAfterBreak="0">
    <w:nsid w:val="776C3275"/>
    <w:multiLevelType w:val="hybridMultilevel"/>
    <w:tmpl w:val="F0C6A3E6"/>
    <w:lvl w:ilvl="0" w:tplc="47D63546">
      <w:start w:val="1"/>
      <w:numFmt w:val="bullet"/>
      <w:lvlText w:val="•"/>
      <w:lvlJc w:val="left"/>
      <w:pPr>
        <w:ind w:left="14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0DAE127A">
      <w:start w:val="1"/>
      <w:numFmt w:val="bullet"/>
      <w:lvlText w:val="o"/>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56B02BB6">
      <w:start w:val="1"/>
      <w:numFmt w:val="bullet"/>
      <w:lvlText w:val="▪"/>
      <w:lvlJc w:val="left"/>
      <w:pPr>
        <w:ind w:left="28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711A5D34">
      <w:start w:val="1"/>
      <w:numFmt w:val="bullet"/>
      <w:lvlText w:val="•"/>
      <w:lvlJc w:val="left"/>
      <w:pPr>
        <w:ind w:left="360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8449232">
      <w:start w:val="1"/>
      <w:numFmt w:val="bullet"/>
      <w:lvlText w:val="o"/>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196A6748">
      <w:start w:val="1"/>
      <w:numFmt w:val="bullet"/>
      <w:lvlText w:val="▪"/>
      <w:lvlJc w:val="left"/>
      <w:pPr>
        <w:ind w:left="50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AE9E73A6">
      <w:start w:val="1"/>
      <w:numFmt w:val="bullet"/>
      <w:lvlText w:val="•"/>
      <w:lvlJc w:val="left"/>
      <w:pPr>
        <w:ind w:left="576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07DA946C">
      <w:start w:val="1"/>
      <w:numFmt w:val="bullet"/>
      <w:lvlText w:val="o"/>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597C554A">
      <w:start w:val="1"/>
      <w:numFmt w:val="bullet"/>
      <w:lvlText w:val="▪"/>
      <w:lvlJc w:val="left"/>
      <w:pPr>
        <w:ind w:left="72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1">
    <w:abstractNumId w:val="1"/>
  </w:num>
  <w:num w:numId="2">
    <w:abstractNumId w:val="5"/>
  </w:num>
  <w:num w:numId="3">
    <w:abstractNumId w:val="2"/>
  </w:num>
  <w:num w:numId="4">
    <w:abstractNumId w:val="4"/>
  </w:num>
  <w:num w:numId="5">
    <w:abstractNumId w:val="11"/>
  </w:num>
  <w:num w:numId="6">
    <w:abstractNumId w:val="6"/>
  </w:num>
  <w:num w:numId="7">
    <w:abstractNumId w:val="0"/>
  </w:num>
  <w:num w:numId="8">
    <w:abstractNumId w:val="8"/>
  </w:num>
  <w:num w:numId="9">
    <w:abstractNumId w:val="7"/>
  </w:num>
  <w:num w:numId="10">
    <w:abstractNumId w:val="3"/>
  </w:num>
  <w:num w:numId="11">
    <w:abstractNumId w:val="10"/>
  </w:num>
  <w:num w:numId="12">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99"/>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44B"/>
    <w:rsid w:val="00762F82"/>
    <w:rsid w:val="007A4A8C"/>
    <w:rsid w:val="007D60C1"/>
    <w:rsid w:val="00B0344B"/>
    <w:rsid w:val="00BB78D1"/>
    <w:rsid w:val="00CF5104"/>
    <w:rsid w:val="00D40E9D"/>
    <w:rsid w:val="0B8CE251"/>
    <w:rsid w:val="220B81DC"/>
    <w:rsid w:val="5F8AC238"/>
    <w:rsid w:val="639C1305"/>
    <w:rsid w:val="7119C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97766"/>
  <w15:docId w15:val="{CEF21C44-A3CD-414A-B43B-2882261A64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5" w:line="248" w:lineRule="auto"/>
      <w:ind w:left="10" w:right="4" w:hanging="10"/>
      <w:jc w:val="both"/>
    </w:pPr>
    <w:rPr>
      <w:rFonts w:ascii="Calibri" w:hAnsi="Calibri" w:eastAsia="Calibri" w:cs="Calibri"/>
      <w:color w:val="000000"/>
    </w:rPr>
  </w:style>
  <w:style w:type="paragraph" w:styleId="Heading1">
    <w:name w:val="heading 1"/>
    <w:next w:val="Normal"/>
    <w:link w:val="Heading1Char"/>
    <w:uiPriority w:val="9"/>
    <w:unhideWhenUsed/>
    <w:qFormat/>
    <w:pPr>
      <w:keepNext/>
      <w:keepLines/>
      <w:spacing w:after="5" w:line="249" w:lineRule="auto"/>
      <w:ind w:left="10" w:hanging="10"/>
      <w:outlineLvl w:val="0"/>
    </w:pPr>
    <w:rPr>
      <w:rFonts w:ascii="Calibri" w:hAnsi="Calibri" w:eastAsia="Calibri" w:cs="Calibri"/>
      <w:b/>
      <w:color w:val="000000"/>
    </w:rPr>
  </w:style>
  <w:style w:type="paragraph" w:styleId="Heading2">
    <w:name w:val="heading 2"/>
    <w:next w:val="Normal"/>
    <w:link w:val="Heading2Char"/>
    <w:uiPriority w:val="9"/>
    <w:unhideWhenUsed/>
    <w:qFormat/>
    <w:pPr>
      <w:keepNext/>
      <w:keepLines/>
      <w:spacing w:after="5" w:line="249" w:lineRule="auto"/>
      <w:ind w:left="10" w:hanging="10"/>
      <w:outlineLvl w:val="1"/>
    </w:pPr>
    <w:rPr>
      <w:rFonts w:ascii="Calibri" w:hAnsi="Calibri" w:eastAsia="Calibri" w:cs="Calibri"/>
      <w:b/>
      <w:color w:val="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Calibri" w:hAnsi="Calibri" w:eastAsia="Calibri" w:cs="Calibri"/>
      <w:b/>
      <w:color w:val="000000"/>
      <w:sz w:val="22"/>
    </w:rPr>
  </w:style>
  <w:style w:type="character" w:styleId="Heading2Char" w:customStyle="1">
    <w:name w:val="Heading 2 Char"/>
    <w:link w:val="Heading2"/>
    <w:rPr>
      <w:rFonts w:ascii="Calibri" w:hAnsi="Calibri" w:eastAsia="Calibri" w:cs="Calibri"/>
      <w:b/>
      <w:color w:val="000000"/>
      <w:sz w:val="22"/>
    </w:rPr>
  </w:style>
  <w:style w:type="table" w:styleId="TableGrid" w:customStyle="1">
    <w:name w:val="TableGrid"/>
    <w:pPr>
      <w:spacing w:after="0" w:line="240" w:lineRule="auto"/>
    </w:pPr>
    <w:tblPr>
      <w:tblCellMar>
        <w:top w:w="0" w:type="dxa"/>
        <w:left w:w="0" w:type="dxa"/>
        <w:bottom w:w="0" w:type="dxa"/>
        <w:right w:w="0"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footer" Target="footer6.xml" Id="rId13" /><Relationship Type="http://schemas.openxmlformats.org/officeDocument/2006/relationships/customXml" Target="../customXml/item3.xml" Id="rId18" /><Relationship Type="http://schemas.openxmlformats.org/officeDocument/2006/relationships/settings" Target="settings.xml" Id="rId3" /><Relationship Type="http://schemas.openxmlformats.org/officeDocument/2006/relationships/footer" Target="footer5.xml" Id="rId12" /><Relationship Type="http://schemas.openxmlformats.org/officeDocument/2006/relationships/customXml" Target="../customXml/item2.xml" Id="rId17" /><Relationship Type="http://schemas.openxmlformats.org/officeDocument/2006/relationships/styles" Target="styles.xml" Id="rId2" /><Relationship Type="http://schemas.openxmlformats.org/officeDocument/2006/relationships/customXml" Target="../customXml/item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4.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footer" Target="footer3.xml" Id="rId10" /><Relationship Type="http://schemas.openxmlformats.org/officeDocument/2006/relationships/webSettings" Target="webSettings.xml" Id="rId4" /><Relationship Type="http://schemas.openxmlformats.org/officeDocument/2006/relationships/footer" Target="footer2.xml" Id="rId9" /><Relationship Type="http://schemas.openxmlformats.org/officeDocument/2006/relationships/fontTable" Target="fontTable.xml" Id="rId14" /><Relationship Type="http://schemas.openxmlformats.org/officeDocument/2006/relationships/image" Target="/media/image.png" Id="rId81474080" /><Relationship Type="http://schemas.openxmlformats.org/officeDocument/2006/relationships/header" Target="header.xml" Id="R47f3f55a5fb34ef7" /><Relationship Type="http://schemas.openxmlformats.org/officeDocument/2006/relationships/header" Target="header2.xml" Id="R8ffb778993c94942" /><Relationship Type="http://schemas.openxmlformats.org/officeDocument/2006/relationships/header" Target="header3.xml" Id="R287f984f0fcd4bb3" /><Relationship Type="http://schemas.openxmlformats.org/officeDocument/2006/relationships/header" Target="header4.xml" Id="Ra113055ddf184592" /><Relationship Type="http://schemas.openxmlformats.org/officeDocument/2006/relationships/header" Target="header5.xml" Id="R065466e2c65c4c8e" /><Relationship Type="http://schemas.openxmlformats.org/officeDocument/2006/relationships/header" Target="header6.xml" Id="R29495aada52c4096" /><Relationship Type="http://schemas.openxmlformats.org/officeDocument/2006/relationships/header" Target="header7.xml" Id="Rb31bbd37a620407f" /><Relationship Type="http://schemas.openxmlformats.org/officeDocument/2006/relationships/header" Target="header8.xml" Id="R4d2232b50d1b4fc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F4B3F97DD89849AB0A774B8577A0D1" ma:contentTypeVersion="14" ma:contentTypeDescription="Create a new document." ma:contentTypeScope="" ma:versionID="aa2495935412b9b538e46ab6749ffedb">
  <xsd:schema xmlns:xsd="http://www.w3.org/2001/XMLSchema" xmlns:xs="http://www.w3.org/2001/XMLSchema" xmlns:p="http://schemas.microsoft.com/office/2006/metadata/properties" xmlns:ns2="43d72128-3dc1-4d5e-b973-401c5f02603c" xmlns:ns3="5d719886-56c7-4f83-a06e-376bc9e3f145" targetNamespace="http://schemas.microsoft.com/office/2006/metadata/properties" ma:root="true" ma:fieldsID="7f91f82d091a2d418a57147a89bf020c" ns2:_="" ns3:_="">
    <xsd:import namespace="43d72128-3dc1-4d5e-b973-401c5f02603c"/>
    <xsd:import namespace="5d719886-56c7-4f83-a06e-376bc9e3f14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d72128-3dc1-4d5e-b973-401c5f0260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09cf6f2-7486-4b71-a320-4b19d64d3d4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719886-56c7-4f83-a06e-376bc9e3f14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c4aea36-8658-486e-82c6-b8c313fbe9ae}" ma:internalName="TaxCatchAll" ma:showField="CatchAllData" ma:web="5d719886-56c7-4f83-a06e-376bc9e3f1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3d72128-3dc1-4d5e-b973-401c5f02603c">
      <Terms xmlns="http://schemas.microsoft.com/office/infopath/2007/PartnerControls"/>
    </lcf76f155ced4ddcb4097134ff3c332f>
    <TaxCatchAll xmlns="5d719886-56c7-4f83-a06e-376bc9e3f145" xsi:nil="true"/>
  </documentManagement>
</p:properties>
</file>

<file path=customXml/itemProps1.xml><?xml version="1.0" encoding="utf-8"?>
<ds:datastoreItem xmlns:ds="http://schemas.openxmlformats.org/officeDocument/2006/customXml" ds:itemID="{9DF98931-1291-4823-8D37-0953833F3A1C}"/>
</file>

<file path=customXml/itemProps2.xml><?xml version="1.0" encoding="utf-8"?>
<ds:datastoreItem xmlns:ds="http://schemas.openxmlformats.org/officeDocument/2006/customXml" ds:itemID="{189FE5D7-64C0-4491-BD68-3493CAFF34EE}"/>
</file>

<file path=customXml/itemProps3.xml><?xml version="1.0" encoding="utf-8"?>
<ds:datastoreItem xmlns:ds="http://schemas.openxmlformats.org/officeDocument/2006/customXml" ds:itemID="{B077FFF3-00A6-4F07-99A1-918825BA001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csf0035 MODEL HEALTH AND SAFETY STATEMENT FOR  SCHOOLS</dc:title>
  <dc:subject>hEALTH AND SAFETY</dc:subject>
  <dc:creator>Hertfordshire county Council</dc:creator>
  <cp:keywords>model, policy, health, safety</cp:keywords>
  <cp:lastModifiedBy>Bronwyn Janes</cp:lastModifiedBy>
  <cp:revision>5</cp:revision>
  <dcterms:created xsi:type="dcterms:W3CDTF">2022-11-30T15:46:00Z</dcterms:created>
  <dcterms:modified xsi:type="dcterms:W3CDTF">2025-10-27T12:50:22Z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0x010100DCF4B3F97DD89849AB0A774B8577A0D1</vt:lpwstr>
  </property>
  <property fmtid="{D5CDD505-2E9C-101B-9397-08002B2CF9AE}" pid="3" name="Order">
    <vt:r8>35000</vt:r8>
  </property>
  <property fmtid="{D5CDD505-2E9C-101B-9397-08002B2CF9AE}" pid="4" name="MediaServiceImageTags">
    <vt:lpwstr/>
  </property>
</Properties>
</file>